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B73EA" w14:textId="05C93CE1" w:rsidR="001A0086" w:rsidRPr="00160BFC" w:rsidRDefault="001A0086" w:rsidP="004F365F">
      <w:pPr>
        <w:pStyle w:val="Textoindependiente"/>
      </w:pPr>
      <w:r w:rsidRPr="00CC7730">
        <w:t>5000</w:t>
      </w:r>
    </w:p>
    <w:p w14:paraId="297A8FE8" w14:textId="63962297" w:rsidR="001A0086" w:rsidRPr="00160BFC" w:rsidRDefault="001A0086" w:rsidP="007C4281">
      <w:pPr>
        <w:pStyle w:val="Textoindependiente"/>
      </w:pPr>
    </w:p>
    <w:p w14:paraId="5DEF7E16" w14:textId="02580306" w:rsidR="001A0086" w:rsidRPr="00160BFC" w:rsidRDefault="001A0086" w:rsidP="007C4281">
      <w:r w:rsidRPr="00160BFC">
        <w:t>Bogotá, D.C.,</w:t>
      </w:r>
      <w:r w:rsidR="007F1F9E" w:rsidRPr="00160BFC">
        <w:t xml:space="preserve"> </w:t>
      </w:r>
      <w:r w:rsidR="00911BF7">
        <w:t>13 de enero de 2026</w:t>
      </w:r>
    </w:p>
    <w:p w14:paraId="47C504C8" w14:textId="77777777" w:rsidR="001A0086" w:rsidRPr="00160BFC" w:rsidRDefault="001A0086" w:rsidP="007C4281">
      <w:pPr>
        <w:pStyle w:val="Textoindependiente"/>
        <w:ind w:right="6418"/>
      </w:pPr>
    </w:p>
    <w:p w14:paraId="6C5550FC" w14:textId="77777777" w:rsidR="001A0086" w:rsidRPr="00160BFC" w:rsidRDefault="001A0086" w:rsidP="007C4281">
      <w:pPr>
        <w:pStyle w:val="Textoindependiente"/>
        <w:ind w:right="6418"/>
      </w:pPr>
      <w:r w:rsidRPr="00160BFC">
        <w:t>Señor(a):</w:t>
      </w:r>
    </w:p>
    <w:p w14:paraId="2010B5B5" w14:textId="77777777" w:rsidR="001A0086" w:rsidRPr="00160BFC" w:rsidRDefault="001A0086" w:rsidP="007C4281">
      <w:pPr>
        <w:pStyle w:val="Textoindependiente"/>
        <w:ind w:right="6418"/>
      </w:pPr>
    </w:p>
    <w:p w14:paraId="2CD76BE3" w14:textId="77777777" w:rsidR="00911BF7" w:rsidRDefault="00911BF7" w:rsidP="00BA360C">
      <w:pPr>
        <w:pStyle w:val="Textoindependiente"/>
        <w:ind w:right="4737"/>
        <w:rPr>
          <w:b/>
          <w:bCs/>
          <w:noProof/>
        </w:rPr>
      </w:pPr>
      <w:r w:rsidRPr="00911BF7">
        <w:rPr>
          <w:b/>
          <w:bCs/>
          <w:noProof/>
        </w:rPr>
        <w:t>DAYANNA LUCIA COLLAZOS MORENO</w:t>
      </w:r>
    </w:p>
    <w:p w14:paraId="6F597035" w14:textId="4F77385D" w:rsidR="001A0086" w:rsidRPr="00160BFC" w:rsidRDefault="001A0086" w:rsidP="00BA360C">
      <w:pPr>
        <w:pStyle w:val="Textoindependiente"/>
        <w:ind w:right="4737"/>
        <w:rPr>
          <w:b/>
        </w:rPr>
      </w:pPr>
      <w:r w:rsidRPr="00160BFC">
        <w:t xml:space="preserve">Contrato Prestación de Servicio </w:t>
      </w:r>
      <w:r w:rsidRPr="00160BFC">
        <w:rPr>
          <w:b/>
          <w:bCs/>
        </w:rPr>
        <w:t>No.</w:t>
      </w:r>
      <w:r w:rsidR="00CC7730">
        <w:rPr>
          <w:b/>
          <w:bCs/>
          <w:noProof/>
        </w:rPr>
        <w:t xml:space="preserve"> </w:t>
      </w:r>
      <w:r w:rsidR="00957FDA">
        <w:rPr>
          <w:b/>
          <w:bCs/>
          <w:noProof/>
        </w:rPr>
        <w:t>1688</w:t>
      </w:r>
      <w:r w:rsidRPr="00160BFC">
        <w:rPr>
          <w:b/>
          <w:bCs/>
        </w:rPr>
        <w:t xml:space="preserve"> de 202</w:t>
      </w:r>
      <w:r w:rsidR="00B515C2" w:rsidRPr="00160BFC">
        <w:rPr>
          <w:b/>
        </w:rPr>
        <w:t>5</w:t>
      </w:r>
    </w:p>
    <w:p w14:paraId="553290D2" w14:textId="3AC755A7" w:rsidR="001A0086" w:rsidRPr="00160BFC" w:rsidRDefault="001A0086" w:rsidP="00BA360C">
      <w:pPr>
        <w:pStyle w:val="Textoindependiente"/>
        <w:ind w:right="4312"/>
      </w:pPr>
      <w:r w:rsidRPr="00160BFC">
        <w:t xml:space="preserve">Convenio No. </w:t>
      </w:r>
      <w:r w:rsidR="00CC7730" w:rsidRPr="00CC7730">
        <w:t>1236-568-</w:t>
      </w:r>
      <w:r w:rsidR="00BA360C" w:rsidRPr="00CC7730">
        <w:t xml:space="preserve">2025 </w:t>
      </w:r>
      <w:r w:rsidR="00BA360C">
        <w:t>Transmilenio</w:t>
      </w:r>
      <w:r w:rsidR="00BA360C" w:rsidRPr="00CC7730">
        <w:t xml:space="preserve"> S.A., </w:t>
      </w:r>
      <w:r w:rsidR="00CC7730" w:rsidRPr="00CC7730">
        <w:t>SCRD</w:t>
      </w:r>
    </w:p>
    <w:p w14:paraId="0FEAB3F7" w14:textId="789769AB" w:rsidR="001A0086" w:rsidRPr="00160BFC" w:rsidRDefault="001A0086" w:rsidP="007C4281">
      <w:pPr>
        <w:pStyle w:val="Textoindependiente"/>
        <w:ind w:right="5040"/>
      </w:pPr>
      <w:r w:rsidRPr="00160BFC">
        <w:t xml:space="preserve">Correo: </w:t>
      </w:r>
      <w:r w:rsidR="002001E2" w:rsidRPr="002001E2">
        <w:rPr>
          <w:noProof/>
        </w:rPr>
        <w:t>yayanna.0502@gmail.com</w:t>
      </w:r>
    </w:p>
    <w:p w14:paraId="3A06BEE2" w14:textId="15C84A04" w:rsidR="001A0086" w:rsidRPr="00160BFC" w:rsidRDefault="001A0086" w:rsidP="007C4281">
      <w:pPr>
        <w:pStyle w:val="Textoindependiente"/>
        <w:ind w:right="5040"/>
      </w:pPr>
      <w:r w:rsidRPr="00160BFC">
        <w:t xml:space="preserve">Teléfono: </w:t>
      </w:r>
      <w:r w:rsidR="002001E2" w:rsidRPr="002001E2">
        <w:rPr>
          <w:noProof/>
        </w:rPr>
        <w:t>3046842357</w:t>
      </w:r>
    </w:p>
    <w:p w14:paraId="2FD5A7C3" w14:textId="77777777" w:rsidR="001A0086" w:rsidRPr="00160BFC" w:rsidRDefault="001A0086" w:rsidP="007C4281">
      <w:pPr>
        <w:pStyle w:val="Textoindependiente"/>
        <w:ind w:right="5040"/>
        <w:rPr>
          <w:lang w:val="es-CO"/>
        </w:rPr>
      </w:pPr>
      <w:r w:rsidRPr="00160BFC">
        <w:rPr>
          <w:lang w:val="es-CO"/>
        </w:rPr>
        <w:t>Ciudad.</w:t>
      </w:r>
    </w:p>
    <w:p w14:paraId="3291BE81" w14:textId="77777777" w:rsidR="001A0086" w:rsidRPr="00160BFC" w:rsidRDefault="001A0086" w:rsidP="007C4281">
      <w:pPr>
        <w:pStyle w:val="Textoindependiente"/>
        <w:rPr>
          <w:lang w:val="es-CO"/>
        </w:rPr>
      </w:pPr>
    </w:p>
    <w:p w14:paraId="1C462C76" w14:textId="108B46B9" w:rsidR="001A0086" w:rsidRPr="00160BFC" w:rsidRDefault="001A0086" w:rsidP="00BB3B00">
      <w:pPr>
        <w:ind w:right="-224"/>
        <w:rPr>
          <w:b/>
        </w:rPr>
      </w:pPr>
      <w:r w:rsidRPr="00CE0C0E">
        <w:rPr>
          <w:b/>
          <w:bCs/>
          <w:spacing w:val="-1"/>
        </w:rPr>
        <w:t>Asunto:</w:t>
      </w:r>
      <w:r w:rsidRPr="00160BFC">
        <w:rPr>
          <w:spacing w:val="-33"/>
        </w:rPr>
        <w:t xml:space="preserve"> </w:t>
      </w:r>
      <w:r w:rsidRPr="00160BFC">
        <w:rPr>
          <w:bCs/>
        </w:rPr>
        <w:t>Conminación por el presunto</w:t>
      </w:r>
      <w:r w:rsidRPr="00160BFC">
        <w:rPr>
          <w:spacing w:val="-17"/>
        </w:rPr>
        <w:t xml:space="preserve"> </w:t>
      </w:r>
      <w:r w:rsidRPr="00160BFC">
        <w:t>incumplimiento</w:t>
      </w:r>
      <w:r w:rsidRPr="00160BFC">
        <w:rPr>
          <w:spacing w:val="-15"/>
        </w:rPr>
        <w:t xml:space="preserve"> </w:t>
      </w:r>
      <w:r w:rsidRPr="00160BFC">
        <w:t>obligaciones</w:t>
      </w:r>
      <w:r w:rsidRPr="00160BFC">
        <w:rPr>
          <w:spacing w:val="-14"/>
        </w:rPr>
        <w:t xml:space="preserve"> </w:t>
      </w:r>
      <w:r w:rsidRPr="00160BFC">
        <w:t>derivadas d</w:t>
      </w:r>
      <w:r w:rsidRPr="00160BFC">
        <w:rPr>
          <w:spacing w:val="-14"/>
        </w:rPr>
        <w:t xml:space="preserve">el </w:t>
      </w:r>
      <w:r w:rsidRPr="00160BFC">
        <w:t xml:space="preserve">contrato </w:t>
      </w:r>
      <w:r w:rsidRPr="00160BFC">
        <w:rPr>
          <w:b/>
          <w:bCs/>
        </w:rPr>
        <w:t>No.</w:t>
      </w:r>
      <w:r w:rsidRPr="00160BFC">
        <w:rPr>
          <w:b/>
          <w:bCs/>
          <w:spacing w:val="-15"/>
        </w:rPr>
        <w:t xml:space="preserve"> </w:t>
      </w:r>
      <w:r w:rsidR="00957FDA">
        <w:rPr>
          <w:b/>
          <w:bCs/>
          <w:noProof/>
        </w:rPr>
        <w:t>1688</w:t>
      </w:r>
      <w:r w:rsidR="004240B9" w:rsidRPr="00160BFC">
        <w:rPr>
          <w:b/>
          <w:bCs/>
          <w:noProof/>
        </w:rPr>
        <w:t xml:space="preserve"> de 2025</w:t>
      </w:r>
      <w:r w:rsidRPr="00160BFC">
        <w:rPr>
          <w:b/>
        </w:rPr>
        <w:t>.</w:t>
      </w:r>
    </w:p>
    <w:p w14:paraId="4B247D4A" w14:textId="77777777" w:rsidR="001A0086" w:rsidRPr="002001E2" w:rsidRDefault="001A0086" w:rsidP="007C4281">
      <w:pPr>
        <w:pStyle w:val="Textoindependiente"/>
        <w:ind w:right="184"/>
      </w:pPr>
    </w:p>
    <w:p w14:paraId="51E7523A" w14:textId="11776124" w:rsidR="001A0086" w:rsidRPr="002001E2" w:rsidRDefault="001A0086" w:rsidP="004240B9">
      <w:pPr>
        <w:pStyle w:val="Textoindependiente"/>
        <w:ind w:right="5040"/>
        <w:rPr>
          <w:noProof/>
        </w:rPr>
      </w:pPr>
      <w:r w:rsidRPr="002001E2">
        <w:t xml:space="preserve">Señor(a), </w:t>
      </w:r>
      <w:r w:rsidR="003014DC" w:rsidRPr="002001E2">
        <w:rPr>
          <w:noProof/>
        </w:rPr>
        <w:t>Dayanna Lucia Collazos,</w:t>
      </w:r>
    </w:p>
    <w:p w14:paraId="6C3D370F" w14:textId="77777777" w:rsidR="001A0086" w:rsidRPr="00160BFC" w:rsidRDefault="001A0086" w:rsidP="007C4281">
      <w:pPr>
        <w:ind w:right="184"/>
        <w:jc w:val="both"/>
      </w:pPr>
    </w:p>
    <w:p w14:paraId="6531E258" w14:textId="78CA23E6" w:rsidR="008C2A8A" w:rsidRPr="00160BFC" w:rsidRDefault="001A0086" w:rsidP="00AA4698">
      <w:pPr>
        <w:ind w:right="59"/>
        <w:jc w:val="both"/>
        <w:rPr>
          <w:lang w:val="es-CO"/>
        </w:rPr>
      </w:pPr>
      <w:r w:rsidRPr="00160BFC">
        <w:rPr>
          <w:lang w:val="es-CO"/>
        </w:rPr>
        <w:t xml:space="preserve">De conformidad con las obligaciones contractuales contraídas en el marco del contrato No. </w:t>
      </w:r>
      <w:r w:rsidR="00CC7730">
        <w:rPr>
          <w:noProof/>
          <w:lang w:val="es-CO"/>
        </w:rPr>
        <w:t>2015</w:t>
      </w:r>
      <w:r w:rsidR="00BE7A63" w:rsidRPr="00160BFC">
        <w:rPr>
          <w:noProof/>
          <w:lang w:val="es-CO"/>
        </w:rPr>
        <w:t xml:space="preserve"> de 2025</w:t>
      </w:r>
      <w:r w:rsidRPr="00160BFC">
        <w:rPr>
          <w:lang w:val="es-CO"/>
        </w:rPr>
        <w:t xml:space="preserve">, suscrito el </w:t>
      </w:r>
      <w:r w:rsidR="00957FDA">
        <w:rPr>
          <w:noProof/>
          <w:lang w:val="es-CO"/>
        </w:rPr>
        <w:t>24/06</w:t>
      </w:r>
      <w:r w:rsidR="00CC7730">
        <w:rPr>
          <w:noProof/>
          <w:lang w:val="es-CO"/>
        </w:rPr>
        <w:t>/2025</w:t>
      </w:r>
      <w:r w:rsidRPr="00160BFC">
        <w:rPr>
          <w:lang w:val="es-CO"/>
        </w:rPr>
        <w:t xml:space="preserve"> con el Instituto Distrital para la Protección de la Niñez y la Juventud, cuyo objeto es </w:t>
      </w:r>
      <w:r w:rsidRPr="00160BFC">
        <w:rPr>
          <w:b/>
          <w:bCs/>
          <w:i/>
          <w:iCs/>
          <w:lang w:val="es-CO"/>
        </w:rPr>
        <w:t>“</w:t>
      </w:r>
      <w:r w:rsidR="00957FDA" w:rsidRPr="00957FDA">
        <w:rPr>
          <w:b/>
          <w:bCs/>
          <w:i/>
          <w:iCs/>
          <w:lang w:val="es-CO"/>
        </w:rPr>
        <w:t>PRESTAR SERVICIOS DE APOYO A LA GESTIÓN, CON AUTONOMÍA TÉCNICA Y ADMINISTRATIVA EN LAS ACTIVIDADES PEDAGÓGICAS Y OPERATIVAS, PARA LA EJECUCIÓN DEL CONVENIO INTERADMINISTRATIVO NO.1236-568-2025 ENTRE TRANSMILENIO S.A., LA SCRD Y EL IDIPRON, EN EL MARCO DEL PROYECTO DE INVERSIÓN 7967.</w:t>
      </w:r>
      <w:r w:rsidRPr="00160BFC">
        <w:rPr>
          <w:b/>
          <w:bCs/>
          <w:i/>
          <w:iCs/>
          <w:lang w:val="es-CO"/>
        </w:rPr>
        <w:t>.”,</w:t>
      </w:r>
      <w:r w:rsidRPr="00160BFC">
        <w:rPr>
          <w:lang w:val="es-CO"/>
        </w:rPr>
        <w:t xml:space="preserve"> se le informa que presuntamente </w:t>
      </w:r>
      <w:r w:rsidR="008154DE" w:rsidRPr="00160BFC">
        <w:rPr>
          <w:lang w:val="es-CO"/>
        </w:rPr>
        <w:t xml:space="preserve">no ha dado </w:t>
      </w:r>
      <w:r w:rsidRPr="00160BFC">
        <w:rPr>
          <w:lang w:val="es-CO"/>
        </w:rPr>
        <w:t>cumplimiento a sus obligaciones contractuales.</w:t>
      </w:r>
    </w:p>
    <w:p w14:paraId="0928D6B1" w14:textId="77777777" w:rsidR="00BE7A63" w:rsidRPr="00160BFC" w:rsidRDefault="00BE7A63" w:rsidP="004F365F">
      <w:pPr>
        <w:pStyle w:val="Textoindependiente"/>
      </w:pPr>
    </w:p>
    <w:p w14:paraId="177A796C" w14:textId="51A3A6DB" w:rsidR="00BE7A63" w:rsidRPr="00160BFC" w:rsidRDefault="008154DE" w:rsidP="00AA4698">
      <w:pPr>
        <w:ind w:right="59"/>
        <w:jc w:val="both"/>
        <w:rPr>
          <w:lang w:val="es-CO"/>
        </w:rPr>
      </w:pPr>
      <w:bookmarkStart w:id="0" w:name="_Hlk213832025"/>
      <w:r w:rsidRPr="00056368">
        <w:t>E</w:t>
      </w:r>
      <w:r w:rsidR="00BE7A63" w:rsidRPr="00056368">
        <w:t xml:space="preserve">stablecidas en el contrato No. </w:t>
      </w:r>
      <w:r w:rsidR="00184663" w:rsidRPr="00184663">
        <w:rPr>
          <w:noProof/>
        </w:rPr>
        <w:t>1688 de 2025</w:t>
      </w:r>
      <w:r w:rsidR="00184663">
        <w:rPr>
          <w:noProof/>
        </w:rPr>
        <w:t xml:space="preserve"> </w:t>
      </w:r>
      <w:r w:rsidR="00BE7A63" w:rsidRPr="00056368">
        <w:rPr>
          <w:lang w:val="es-CO"/>
        </w:rPr>
        <w:t xml:space="preserve">en la Cláusula Quinta – </w:t>
      </w:r>
      <w:r w:rsidR="00BB03C8" w:rsidRPr="00056368">
        <w:rPr>
          <w:lang w:val="es-CO"/>
        </w:rPr>
        <w:t>5.</w:t>
      </w:r>
      <w:r w:rsidR="00BE482E">
        <w:rPr>
          <w:lang w:val="es-CO"/>
        </w:rPr>
        <w:t>2</w:t>
      </w:r>
      <w:r w:rsidR="00BB03C8" w:rsidRPr="00056368">
        <w:rPr>
          <w:lang w:val="es-CO"/>
        </w:rPr>
        <w:t xml:space="preserve"> </w:t>
      </w:r>
      <w:r w:rsidR="00BE7A63" w:rsidRPr="00056368">
        <w:rPr>
          <w:lang w:val="es-CO"/>
        </w:rPr>
        <w:t xml:space="preserve">Obligaciones </w:t>
      </w:r>
      <w:r w:rsidR="00BE482E">
        <w:rPr>
          <w:lang w:val="es-CO"/>
        </w:rPr>
        <w:t>Específicas</w:t>
      </w:r>
      <w:r w:rsidR="00BE7A63" w:rsidRPr="00056368">
        <w:rPr>
          <w:lang w:val="es-CO"/>
        </w:rPr>
        <w:t xml:space="preserve"> del contrato, específicamente</w:t>
      </w:r>
      <w:r w:rsidR="00BE7A63" w:rsidRPr="00160BFC">
        <w:rPr>
          <w:lang w:val="es-CO"/>
        </w:rPr>
        <w:t xml:space="preserve"> en su numeral </w:t>
      </w:r>
      <w:r w:rsidR="00CE20C6" w:rsidRPr="00160BFC">
        <w:rPr>
          <w:lang w:val="es-CO"/>
        </w:rPr>
        <w:t>No.</w:t>
      </w:r>
      <w:r w:rsidR="009C7403">
        <w:rPr>
          <w:lang w:val="es-CO"/>
        </w:rPr>
        <w:t xml:space="preserve"> </w:t>
      </w:r>
      <w:r w:rsidR="00BE482E">
        <w:rPr>
          <w:lang w:val="es-CO"/>
        </w:rPr>
        <w:t>1</w:t>
      </w:r>
      <w:r w:rsidR="00815703" w:rsidRPr="00160BFC">
        <w:rPr>
          <w:lang w:val="es-CO"/>
        </w:rPr>
        <w:t xml:space="preserve"> </w:t>
      </w:r>
      <w:r w:rsidR="00BE482E">
        <w:rPr>
          <w:lang w:val="es-CO"/>
        </w:rPr>
        <w:t xml:space="preserve">al </w:t>
      </w:r>
      <w:r w:rsidR="00815703" w:rsidRPr="00160BFC">
        <w:rPr>
          <w:lang w:val="es-CO"/>
        </w:rPr>
        <w:t xml:space="preserve"> No.</w:t>
      </w:r>
      <w:r w:rsidR="00BE482E">
        <w:rPr>
          <w:lang w:val="es-CO"/>
        </w:rPr>
        <w:t>5</w:t>
      </w:r>
      <w:r w:rsidR="00BE7A63" w:rsidRPr="00160BFC">
        <w:rPr>
          <w:lang w:val="es-CO"/>
        </w:rPr>
        <w:t>, el contratista tiene la obligación de:</w:t>
      </w:r>
    </w:p>
    <w:p w14:paraId="384585FD" w14:textId="77777777" w:rsidR="001A0086" w:rsidRPr="00160BFC" w:rsidRDefault="001A0086" w:rsidP="004F365F">
      <w:pPr>
        <w:pStyle w:val="Textoindependiente"/>
        <w:rPr>
          <w:lang w:val="es-CO"/>
        </w:rPr>
      </w:pPr>
    </w:p>
    <w:p w14:paraId="5E321C77" w14:textId="77777777" w:rsidR="001A0086" w:rsidRDefault="001A0086" w:rsidP="001C5BE3">
      <w:pPr>
        <w:ind w:firstLine="101"/>
        <w:jc w:val="both"/>
        <w:rPr>
          <w:b/>
          <w:i/>
        </w:rPr>
      </w:pPr>
      <w:r w:rsidRPr="00160BFC">
        <w:rPr>
          <w:b/>
          <w:i/>
        </w:rPr>
        <w:t>(…)</w:t>
      </w:r>
      <w:r w:rsidRPr="00160BFC">
        <w:rPr>
          <w:b/>
          <w:i/>
          <w:spacing w:val="-3"/>
        </w:rPr>
        <w:t xml:space="preserve"> </w:t>
      </w:r>
      <w:r w:rsidRPr="00160BFC">
        <w:rPr>
          <w:b/>
          <w:i/>
        </w:rPr>
        <w:t>CLAUSULA</w:t>
      </w:r>
      <w:r w:rsidRPr="00160BFC">
        <w:rPr>
          <w:b/>
          <w:i/>
          <w:spacing w:val="-7"/>
        </w:rPr>
        <w:t xml:space="preserve"> </w:t>
      </w:r>
      <w:r w:rsidRPr="00160BFC">
        <w:rPr>
          <w:b/>
          <w:i/>
        </w:rPr>
        <w:t>QUINTA</w:t>
      </w:r>
      <w:r w:rsidRPr="00160BFC">
        <w:rPr>
          <w:b/>
          <w:i/>
          <w:spacing w:val="-3"/>
        </w:rPr>
        <w:t xml:space="preserve"> </w:t>
      </w:r>
      <w:r w:rsidRPr="00160BFC">
        <w:rPr>
          <w:b/>
          <w:i/>
        </w:rPr>
        <w:t>–</w:t>
      </w:r>
      <w:r w:rsidRPr="00160BFC">
        <w:rPr>
          <w:b/>
          <w:i/>
          <w:spacing w:val="-1"/>
        </w:rPr>
        <w:t xml:space="preserve"> </w:t>
      </w:r>
      <w:r w:rsidRPr="00160BFC">
        <w:rPr>
          <w:b/>
          <w:i/>
        </w:rPr>
        <w:t>OBLIGACIONES</w:t>
      </w:r>
    </w:p>
    <w:p w14:paraId="24335D8D" w14:textId="77777777" w:rsidR="00232426" w:rsidRPr="00160BFC" w:rsidRDefault="00232426" w:rsidP="001C5BE3">
      <w:pPr>
        <w:ind w:firstLine="101"/>
        <w:jc w:val="both"/>
        <w:rPr>
          <w:b/>
          <w:i/>
        </w:rPr>
      </w:pPr>
    </w:p>
    <w:p w14:paraId="1F3F4E8A" w14:textId="5A0BBE7B" w:rsidR="00815703" w:rsidRDefault="00976F27" w:rsidP="00912FDF">
      <w:pPr>
        <w:ind w:left="101"/>
        <w:jc w:val="both"/>
        <w:rPr>
          <w:b/>
          <w:i/>
        </w:rPr>
      </w:pPr>
      <w:r w:rsidRPr="00976F27">
        <w:rPr>
          <w:b/>
          <w:i/>
        </w:rPr>
        <w:t>5.</w:t>
      </w:r>
      <w:r w:rsidR="00D008D5">
        <w:rPr>
          <w:b/>
          <w:i/>
        </w:rPr>
        <w:t xml:space="preserve">2 </w:t>
      </w:r>
      <w:r w:rsidRPr="00976F27">
        <w:rPr>
          <w:b/>
          <w:i/>
        </w:rPr>
        <w:t xml:space="preserve"> </w:t>
      </w:r>
      <w:r w:rsidR="00D008D5" w:rsidRPr="00976F27">
        <w:rPr>
          <w:b/>
          <w:i/>
        </w:rPr>
        <w:t xml:space="preserve">OBLIGACIONES </w:t>
      </w:r>
      <w:r w:rsidR="00D008D5">
        <w:rPr>
          <w:b/>
          <w:i/>
        </w:rPr>
        <w:t xml:space="preserve"> ESPECÍFICAS</w:t>
      </w:r>
      <w:r w:rsidR="00D008D5" w:rsidRPr="00976F27">
        <w:rPr>
          <w:b/>
          <w:i/>
        </w:rPr>
        <w:t xml:space="preserve"> DEL CONTRATISTA</w:t>
      </w:r>
    </w:p>
    <w:p w14:paraId="64489245" w14:textId="77777777" w:rsidR="00976F27" w:rsidRPr="00160BFC" w:rsidRDefault="00976F27" w:rsidP="00912FDF">
      <w:pPr>
        <w:ind w:left="101"/>
        <w:jc w:val="both"/>
        <w:rPr>
          <w:b/>
          <w:i/>
        </w:rPr>
      </w:pPr>
    </w:p>
    <w:p w14:paraId="24B0D8EC" w14:textId="77777777" w:rsidR="00D008D5" w:rsidRDefault="00D008D5" w:rsidP="00DF38C0">
      <w:pPr>
        <w:ind w:left="567" w:right="910"/>
        <w:jc w:val="both"/>
        <w:rPr>
          <w:bCs/>
          <w:i/>
        </w:rPr>
      </w:pPr>
      <w:r w:rsidRPr="00D008D5">
        <w:rPr>
          <w:b/>
          <w:i/>
        </w:rPr>
        <w:t>1.</w:t>
      </w:r>
      <w:r w:rsidRPr="00D008D5">
        <w:rPr>
          <w:bCs/>
          <w:i/>
        </w:rPr>
        <w:t xml:space="preserve"> Apoyar en la realización de ejercicios pedagógicos en las estaciones del sistema TRANSMILENIO para el desarrollo de las mediciones, metodologías y/o intervenciones de cultura ciudadana a desarrollar en el marco del convenio a suscribir con la SCRD y TRANSMILENIO S.A. </w:t>
      </w:r>
    </w:p>
    <w:p w14:paraId="7AB3985F" w14:textId="77777777" w:rsidR="00D008D5" w:rsidRDefault="00D008D5" w:rsidP="00DF38C0">
      <w:pPr>
        <w:ind w:left="567" w:right="910"/>
        <w:jc w:val="both"/>
        <w:rPr>
          <w:bCs/>
          <w:i/>
        </w:rPr>
      </w:pPr>
      <w:r w:rsidRPr="00D008D5">
        <w:rPr>
          <w:b/>
          <w:i/>
        </w:rPr>
        <w:t>2.</w:t>
      </w:r>
      <w:r w:rsidRPr="00D008D5">
        <w:rPr>
          <w:bCs/>
          <w:i/>
        </w:rPr>
        <w:t xml:space="preserve"> Apoyar en la recolección de información en las estaciones del sistema TRANSMILENIO. </w:t>
      </w:r>
      <w:r w:rsidRPr="00D008D5">
        <w:rPr>
          <w:b/>
          <w:i/>
        </w:rPr>
        <w:t>3.</w:t>
      </w:r>
      <w:r w:rsidRPr="00D008D5">
        <w:rPr>
          <w:bCs/>
          <w:i/>
        </w:rPr>
        <w:t xml:space="preserve">Diligenciar los instrumentos en los dispositivos móviles de captura DMC o en los formatos análogos, según lineamiento establecidos en SCRD para cumplir con las actividades del convenio. </w:t>
      </w:r>
    </w:p>
    <w:p w14:paraId="5B06A63E" w14:textId="29248FF6" w:rsidR="00D008D5" w:rsidRDefault="00D008D5" w:rsidP="00DF38C0">
      <w:pPr>
        <w:ind w:left="567" w:right="910"/>
        <w:jc w:val="both"/>
        <w:rPr>
          <w:bCs/>
          <w:i/>
        </w:rPr>
      </w:pPr>
      <w:r w:rsidRPr="00D008D5">
        <w:rPr>
          <w:b/>
          <w:i/>
        </w:rPr>
        <w:t>4.</w:t>
      </w:r>
      <w:r w:rsidRPr="00D008D5">
        <w:rPr>
          <w:bCs/>
          <w:i/>
        </w:rPr>
        <w:t xml:space="preserve"> Apoyar la regulación de comportamientos en las estaciones del sistema TRANSMILENIO S.A. </w:t>
      </w:r>
    </w:p>
    <w:p w14:paraId="6836429A" w14:textId="1F054753" w:rsidR="00004750" w:rsidRPr="00015323" w:rsidRDefault="00D008D5" w:rsidP="00015323">
      <w:pPr>
        <w:ind w:left="567" w:right="910"/>
        <w:jc w:val="both"/>
        <w:rPr>
          <w:bCs/>
          <w:i/>
        </w:rPr>
      </w:pPr>
      <w:r w:rsidRPr="00D008D5">
        <w:rPr>
          <w:b/>
          <w:i/>
        </w:rPr>
        <w:t>5.</w:t>
      </w:r>
      <w:r w:rsidRPr="00D008D5">
        <w:rPr>
          <w:bCs/>
          <w:i/>
        </w:rPr>
        <w:t xml:space="preserve"> Las demás actividades inherentes al objeto del contrato que sean asignadas por el supervisor del contrato.</w:t>
      </w:r>
      <w:bookmarkEnd w:id="0"/>
    </w:p>
    <w:p w14:paraId="1F9EE249" w14:textId="77777777" w:rsidR="00015323" w:rsidRDefault="00015323" w:rsidP="00B42291">
      <w:pPr>
        <w:ind w:right="42"/>
        <w:jc w:val="both"/>
        <w:rPr>
          <w:bCs/>
          <w:iCs/>
        </w:rPr>
      </w:pPr>
    </w:p>
    <w:p w14:paraId="0EDD9F78" w14:textId="4C1A4DFB" w:rsidR="00165F03" w:rsidRPr="00165F03" w:rsidRDefault="00165F03" w:rsidP="00165F03">
      <w:pPr>
        <w:ind w:right="42"/>
        <w:jc w:val="both"/>
        <w:rPr>
          <w:bCs/>
          <w:iCs/>
        </w:rPr>
      </w:pPr>
      <w:r w:rsidRPr="00165F03">
        <w:rPr>
          <w:bCs/>
          <w:iCs/>
        </w:rPr>
        <w:t>Por medio de la presente, me permito comunicarle el presunto incumplimiento en la ejecución de las actividades</w:t>
      </w:r>
      <w:r>
        <w:rPr>
          <w:bCs/>
          <w:iCs/>
        </w:rPr>
        <w:t xml:space="preserve"> a su cargo</w:t>
      </w:r>
      <w:r w:rsidRPr="00165F03">
        <w:rPr>
          <w:bCs/>
          <w:iCs/>
        </w:rPr>
        <w:t>, en el marco del Convenio 1236 SCRD-TM-IDIPRON, durante los días 5, 7, 8, 9, 10 y 13 de enero de 2026.</w:t>
      </w:r>
    </w:p>
    <w:p w14:paraId="673B7F7B" w14:textId="77777777" w:rsidR="00165F03" w:rsidRPr="00165F03" w:rsidRDefault="00165F03" w:rsidP="00165F03">
      <w:pPr>
        <w:ind w:right="42"/>
        <w:jc w:val="both"/>
        <w:rPr>
          <w:bCs/>
          <w:iCs/>
        </w:rPr>
      </w:pPr>
    </w:p>
    <w:p w14:paraId="7096770F" w14:textId="282E8322" w:rsidR="00165F03" w:rsidRPr="00165F03" w:rsidRDefault="00165F03" w:rsidP="00165F03">
      <w:pPr>
        <w:ind w:right="42"/>
        <w:jc w:val="both"/>
        <w:rPr>
          <w:bCs/>
          <w:iCs/>
        </w:rPr>
      </w:pPr>
      <w:r w:rsidRPr="00165F03">
        <w:rPr>
          <w:bCs/>
          <w:iCs/>
        </w:rPr>
        <w:t xml:space="preserve">A la fecha, se evidencia la no ejecución de las actividades previstas en el cronograma de trabajo y la ausencia de los productos esperados, específicamente en lo relacionado con sus Obligaciones Específicas 1, 2, 3, 4 y 5. Esto comprende la falta de apoyo en los ejercicios pedagógicos en las estaciones del sistema TRANSMILENIO, la no recolección de información en campo y la omisión en el diligenciamiento de los </w:t>
      </w:r>
      <w:r w:rsidRPr="00165F03">
        <w:rPr>
          <w:bCs/>
          <w:iCs/>
        </w:rPr>
        <w:lastRenderedPageBreak/>
        <w:t>instrumentos en los dispositivos móviles de captura o formatos análogos, según los lineamientos establecidos por la SCRD.</w:t>
      </w:r>
    </w:p>
    <w:p w14:paraId="5762716F" w14:textId="77777777" w:rsidR="00165F03" w:rsidRPr="00165F03" w:rsidRDefault="00165F03" w:rsidP="00165F03">
      <w:pPr>
        <w:ind w:right="42"/>
        <w:jc w:val="both"/>
        <w:rPr>
          <w:bCs/>
          <w:iCs/>
        </w:rPr>
      </w:pPr>
    </w:p>
    <w:p w14:paraId="76A69A3E" w14:textId="5729830C" w:rsidR="00165F03" w:rsidRPr="00165F03" w:rsidRDefault="00165F03" w:rsidP="00165F03">
      <w:pPr>
        <w:ind w:right="42"/>
        <w:jc w:val="both"/>
        <w:rPr>
          <w:bCs/>
          <w:iCs/>
        </w:rPr>
      </w:pPr>
      <w:r w:rsidRPr="00165F03">
        <w:rPr>
          <w:bCs/>
          <w:iCs/>
        </w:rPr>
        <w:t>Es importante resaltar que, en aras de garantizar</w:t>
      </w:r>
      <w:r w:rsidR="00FE48E6">
        <w:rPr>
          <w:bCs/>
          <w:iCs/>
        </w:rPr>
        <w:t xml:space="preserve"> el debido proceso</w:t>
      </w:r>
      <w:r w:rsidRPr="00165F03">
        <w:rPr>
          <w:bCs/>
          <w:iCs/>
        </w:rPr>
        <w:t>, se han realizado múltiples intentos de comunicación</w:t>
      </w:r>
      <w:r w:rsidR="00FE48E6">
        <w:rPr>
          <w:bCs/>
          <w:iCs/>
        </w:rPr>
        <w:t xml:space="preserve">, </w:t>
      </w:r>
      <w:r w:rsidRPr="00165F03">
        <w:rPr>
          <w:bCs/>
          <w:iCs/>
        </w:rPr>
        <w:t>para conocer el estado de sus actividades y las razones que han impedido la prestación del servicio; sin embargo, a la fecha no se ha recibido respuesta alguna, reporte de avance, ni justificación técnica que sustente la desatención de sus obligaciones contractuales.</w:t>
      </w:r>
    </w:p>
    <w:p w14:paraId="70784471" w14:textId="77777777" w:rsidR="00165F03" w:rsidRPr="00165F03" w:rsidRDefault="00165F03" w:rsidP="00165F03">
      <w:pPr>
        <w:ind w:right="42"/>
        <w:jc w:val="both"/>
        <w:rPr>
          <w:bCs/>
          <w:iCs/>
        </w:rPr>
      </w:pPr>
    </w:p>
    <w:p w14:paraId="2BEA8929" w14:textId="074857A2" w:rsidR="00015323" w:rsidRDefault="00165F03" w:rsidP="00165F03">
      <w:pPr>
        <w:ind w:right="42"/>
        <w:jc w:val="both"/>
        <w:rPr>
          <w:bCs/>
          <w:iCs/>
        </w:rPr>
      </w:pPr>
      <w:r w:rsidRPr="00165F03">
        <w:rPr>
          <w:bCs/>
          <w:iCs/>
        </w:rPr>
        <w:t xml:space="preserve">Esta situación afecta directamente el desarrollo de las mediciones, metodologías e intervenciones de cultura ciudadana programadas. Por lo anterior, se le requiere para que, de manera inmediata, </w:t>
      </w:r>
      <w:r w:rsidR="00D24AC0">
        <w:rPr>
          <w:bCs/>
          <w:iCs/>
        </w:rPr>
        <w:t xml:space="preserve">informe </w:t>
      </w:r>
      <w:r w:rsidRPr="00165F03">
        <w:rPr>
          <w:bCs/>
          <w:iCs/>
        </w:rPr>
        <w:t>las explicaciones correspondientes y presente el soporte de las actividades no ejecutadas, so pena de que se inicien los trámites administrativos ante la supervisión del contrato y las instancias jurídicas competentes.</w:t>
      </w:r>
    </w:p>
    <w:p w14:paraId="7B0AE772" w14:textId="77777777" w:rsidR="00D24AC0" w:rsidRDefault="00D24AC0" w:rsidP="00165F03">
      <w:pPr>
        <w:ind w:right="42"/>
        <w:jc w:val="both"/>
        <w:rPr>
          <w:bCs/>
          <w:iCs/>
        </w:rPr>
      </w:pPr>
    </w:p>
    <w:p w14:paraId="5FEC7ADE" w14:textId="0E9958A6" w:rsidR="001A0086" w:rsidRPr="00160BFC" w:rsidRDefault="001A0086" w:rsidP="00B42291">
      <w:pPr>
        <w:ind w:right="42"/>
        <w:jc w:val="both"/>
        <w:rPr>
          <w:bCs/>
          <w:iCs/>
          <w:lang w:val="es-CO"/>
        </w:rPr>
      </w:pPr>
      <w:r w:rsidRPr="00160BFC">
        <w:t xml:space="preserve">La relación está basada en un vínculo netamente civil, así como lo establecido en la ley 80 de 1993, como procedemos a explicar, el mismo se encuentra en marcado en el Contrato de Prestación de Servicios No. </w:t>
      </w:r>
      <w:r w:rsidRPr="00160BFC">
        <w:rPr>
          <w:noProof/>
        </w:rPr>
        <w:t>1</w:t>
      </w:r>
      <w:r w:rsidR="0082078A" w:rsidRPr="00160BFC">
        <w:rPr>
          <w:noProof/>
        </w:rPr>
        <w:t xml:space="preserve">282 </w:t>
      </w:r>
      <w:r w:rsidRPr="00160BFC">
        <w:t>del 202</w:t>
      </w:r>
      <w:r w:rsidR="0082078A" w:rsidRPr="00160BFC">
        <w:t>5</w:t>
      </w:r>
      <w:r w:rsidRPr="00160BFC">
        <w:t>, que en su obligación 5.1 establece lo siguiente:</w:t>
      </w:r>
    </w:p>
    <w:p w14:paraId="0E328DB6" w14:textId="77777777" w:rsidR="001A0086" w:rsidRPr="00160BFC" w:rsidRDefault="001A0086" w:rsidP="00E2219C">
      <w:pPr>
        <w:pStyle w:val="Textoindependiente"/>
      </w:pPr>
    </w:p>
    <w:p w14:paraId="44734AA5" w14:textId="77777777" w:rsidR="001A0086" w:rsidRPr="00160BFC" w:rsidRDefault="001A0086" w:rsidP="00E2219C">
      <w:pPr>
        <w:ind w:firstLine="101"/>
        <w:jc w:val="both"/>
        <w:rPr>
          <w:b/>
          <w:i/>
        </w:rPr>
      </w:pPr>
      <w:r w:rsidRPr="00160BFC">
        <w:rPr>
          <w:b/>
          <w:i/>
        </w:rPr>
        <w:t>(…)</w:t>
      </w:r>
      <w:r w:rsidRPr="00160BFC">
        <w:rPr>
          <w:b/>
          <w:i/>
          <w:spacing w:val="-3"/>
        </w:rPr>
        <w:t xml:space="preserve"> </w:t>
      </w:r>
      <w:r w:rsidRPr="00160BFC">
        <w:rPr>
          <w:b/>
          <w:i/>
        </w:rPr>
        <w:t>CLAUSULA</w:t>
      </w:r>
      <w:r w:rsidRPr="00160BFC">
        <w:rPr>
          <w:b/>
          <w:i/>
          <w:spacing w:val="-7"/>
        </w:rPr>
        <w:t xml:space="preserve"> </w:t>
      </w:r>
      <w:r w:rsidRPr="00160BFC">
        <w:rPr>
          <w:b/>
          <w:i/>
        </w:rPr>
        <w:t>QUINTA</w:t>
      </w:r>
      <w:r w:rsidRPr="00160BFC">
        <w:rPr>
          <w:b/>
          <w:i/>
          <w:spacing w:val="-3"/>
        </w:rPr>
        <w:t xml:space="preserve"> </w:t>
      </w:r>
      <w:r w:rsidRPr="00160BFC">
        <w:rPr>
          <w:b/>
          <w:i/>
        </w:rPr>
        <w:t>–</w:t>
      </w:r>
      <w:r w:rsidRPr="00160BFC">
        <w:rPr>
          <w:b/>
          <w:i/>
          <w:spacing w:val="-1"/>
        </w:rPr>
        <w:t xml:space="preserve"> </w:t>
      </w:r>
      <w:r w:rsidRPr="00160BFC">
        <w:rPr>
          <w:b/>
          <w:i/>
        </w:rPr>
        <w:t>OBLIGACIONES</w:t>
      </w:r>
    </w:p>
    <w:p w14:paraId="16037961" w14:textId="77777777" w:rsidR="001A0086" w:rsidRPr="00160BFC" w:rsidRDefault="001A0086" w:rsidP="00E2219C">
      <w:pPr>
        <w:pStyle w:val="Textoindependiente"/>
        <w:rPr>
          <w:b/>
          <w:i/>
        </w:rPr>
      </w:pPr>
    </w:p>
    <w:p w14:paraId="1E54451F" w14:textId="77777777" w:rsidR="001A0086" w:rsidRPr="00160BFC" w:rsidRDefault="001A0086" w:rsidP="00E2219C">
      <w:pPr>
        <w:ind w:left="101"/>
        <w:jc w:val="both"/>
        <w:rPr>
          <w:b/>
          <w:i/>
        </w:rPr>
      </w:pPr>
      <w:r w:rsidRPr="00160BFC">
        <w:rPr>
          <w:b/>
          <w:i/>
        </w:rPr>
        <w:t>5.1</w:t>
      </w:r>
      <w:r w:rsidRPr="00160BFC">
        <w:rPr>
          <w:b/>
          <w:i/>
          <w:spacing w:val="-7"/>
        </w:rPr>
        <w:t xml:space="preserve"> </w:t>
      </w:r>
      <w:r w:rsidRPr="00160BFC">
        <w:rPr>
          <w:b/>
          <w:i/>
        </w:rPr>
        <w:t>OBLIGACIONES</w:t>
      </w:r>
      <w:r w:rsidRPr="00160BFC">
        <w:rPr>
          <w:b/>
          <w:i/>
          <w:spacing w:val="-7"/>
        </w:rPr>
        <w:t xml:space="preserve"> </w:t>
      </w:r>
      <w:r w:rsidRPr="00160BFC">
        <w:rPr>
          <w:b/>
          <w:i/>
        </w:rPr>
        <w:t>GENERALES</w:t>
      </w:r>
      <w:r w:rsidRPr="00160BFC">
        <w:rPr>
          <w:b/>
          <w:i/>
          <w:spacing w:val="-7"/>
        </w:rPr>
        <w:t xml:space="preserve"> </w:t>
      </w:r>
      <w:r w:rsidRPr="00160BFC">
        <w:rPr>
          <w:b/>
          <w:i/>
        </w:rPr>
        <w:t>DEL</w:t>
      </w:r>
      <w:r w:rsidRPr="00160BFC">
        <w:rPr>
          <w:b/>
          <w:i/>
          <w:spacing w:val="-3"/>
        </w:rPr>
        <w:t xml:space="preserve"> </w:t>
      </w:r>
      <w:r w:rsidRPr="00160BFC">
        <w:rPr>
          <w:b/>
          <w:i/>
        </w:rPr>
        <w:t>CONTRATISTA</w:t>
      </w:r>
    </w:p>
    <w:p w14:paraId="21EC89A9" w14:textId="77777777" w:rsidR="001A0086" w:rsidRPr="00160BFC" w:rsidRDefault="001A0086" w:rsidP="00D74D45">
      <w:pPr>
        <w:ind w:right="609"/>
        <w:jc w:val="both"/>
        <w:rPr>
          <w:i/>
        </w:rPr>
      </w:pPr>
    </w:p>
    <w:p w14:paraId="0A69D23E" w14:textId="77777777" w:rsidR="001A0086" w:rsidRPr="00160BFC" w:rsidRDefault="001A0086" w:rsidP="00E2219C">
      <w:pPr>
        <w:ind w:left="426" w:right="609"/>
        <w:jc w:val="both"/>
        <w:rPr>
          <w:i/>
        </w:rPr>
      </w:pPr>
      <w:r w:rsidRPr="00160BFC">
        <w:rPr>
          <w:bCs/>
          <w:i/>
        </w:rPr>
        <w:t>(…) PARÁGRAFO 2: Este contrato de prestación de servicios no está sujeto al cumplimiento de horario, tampoco relación jerárquica, pero en su ejecución EL CONTRATISTA tendrá en cuenta la coordinación de actividades pactadas con el supervisor del mismo. (…)</w:t>
      </w:r>
    </w:p>
    <w:p w14:paraId="441FE40F" w14:textId="77777777" w:rsidR="00204B6A" w:rsidRDefault="00204B6A" w:rsidP="008C194A">
      <w:pPr>
        <w:pStyle w:val="Textoindependiente"/>
        <w:ind w:right="42"/>
        <w:jc w:val="both"/>
        <w:rPr>
          <w:spacing w:val="-1"/>
        </w:rPr>
      </w:pPr>
    </w:p>
    <w:p w14:paraId="46593960" w14:textId="67DBCB5D" w:rsidR="00204B6A" w:rsidRDefault="00204B6A" w:rsidP="00204B6A">
      <w:pPr>
        <w:pStyle w:val="Textoindependiente"/>
        <w:ind w:right="42"/>
        <w:jc w:val="both"/>
        <w:rPr>
          <w:spacing w:val="-1"/>
        </w:rPr>
      </w:pPr>
      <w:r w:rsidRPr="00204B6A">
        <w:rPr>
          <w:spacing w:val="-1"/>
        </w:rPr>
        <w:t xml:space="preserve">En tal sentido, se solicita de manera formal que presente las razones por las cuales se presenta este presunto incumplimiento. Asimismo, se le insta a que dé cumplimiento a cada una de las obligaciones contractuales pactadas en la minuta del contrato., dirigida </w:t>
      </w:r>
      <w:r w:rsidR="00CF198C">
        <w:rPr>
          <w:spacing w:val="-1"/>
        </w:rPr>
        <w:t>al</w:t>
      </w:r>
      <w:r w:rsidRPr="00204B6A">
        <w:rPr>
          <w:spacing w:val="-1"/>
        </w:rPr>
        <w:t xml:space="preserve"> </w:t>
      </w:r>
      <w:r>
        <w:rPr>
          <w:spacing w:val="-1"/>
        </w:rPr>
        <w:t>Articulador</w:t>
      </w:r>
      <w:r w:rsidRPr="00204B6A">
        <w:rPr>
          <w:spacing w:val="-1"/>
        </w:rPr>
        <w:t xml:space="preserve"> del Convenio Interadministrativo No. 1236-568-2025, señor </w:t>
      </w:r>
      <w:r>
        <w:t>J</w:t>
      </w:r>
      <w:r w:rsidRPr="00204B6A">
        <w:t>anpyer</w:t>
      </w:r>
      <w:r>
        <w:t xml:space="preserve"> C</w:t>
      </w:r>
      <w:r w:rsidRPr="00204B6A">
        <w:t>astillo</w:t>
      </w:r>
      <w:r w:rsidRPr="00204B6A">
        <w:rPr>
          <w:spacing w:val="-1"/>
        </w:rPr>
        <w:t>, al correo electrónico janpyer.castillo@idipron.gov.co, quien se encuentra designad</w:t>
      </w:r>
      <w:r>
        <w:rPr>
          <w:spacing w:val="-1"/>
        </w:rPr>
        <w:t>o</w:t>
      </w:r>
      <w:r w:rsidRPr="00204B6A">
        <w:rPr>
          <w:spacing w:val="-1"/>
        </w:rPr>
        <w:t xml:space="preserve"> como apoyo a la supervisión del </w:t>
      </w:r>
      <w:r>
        <w:rPr>
          <w:spacing w:val="-1"/>
        </w:rPr>
        <w:t>contrato</w:t>
      </w:r>
      <w:r w:rsidRPr="00204B6A">
        <w:rPr>
          <w:spacing w:val="-1"/>
        </w:rPr>
        <w:t xml:space="preserve"> referido.</w:t>
      </w:r>
      <w:r>
        <w:rPr>
          <w:spacing w:val="-1"/>
        </w:rPr>
        <w:t xml:space="preserve"> </w:t>
      </w:r>
    </w:p>
    <w:p w14:paraId="24720E69" w14:textId="77777777" w:rsidR="00204B6A" w:rsidRDefault="00204B6A" w:rsidP="00204B6A">
      <w:pPr>
        <w:pStyle w:val="Textoindependiente"/>
        <w:ind w:right="42"/>
        <w:jc w:val="both"/>
        <w:rPr>
          <w:spacing w:val="-1"/>
        </w:rPr>
      </w:pPr>
    </w:p>
    <w:p w14:paraId="0E9F83F9" w14:textId="12D5E1D9" w:rsidR="001A0086" w:rsidRDefault="00204B6A" w:rsidP="00DD0C89">
      <w:pPr>
        <w:pStyle w:val="Textoindependiente"/>
        <w:ind w:right="42"/>
        <w:jc w:val="both"/>
        <w:rPr>
          <w:spacing w:val="-1"/>
        </w:rPr>
      </w:pPr>
      <w:r w:rsidRPr="00204B6A">
        <w:rPr>
          <w:spacing w:val="-1"/>
        </w:rPr>
        <w:t xml:space="preserve">La respuesta deberá remitirse dentro de los dos (2) días hábiles siguientes a la recepción del presente </w:t>
      </w:r>
      <w:r>
        <w:rPr>
          <w:spacing w:val="-1"/>
        </w:rPr>
        <w:t>requerimiento</w:t>
      </w:r>
      <w:r w:rsidRPr="00204B6A">
        <w:rPr>
          <w:spacing w:val="-1"/>
        </w:rPr>
        <w:t xml:space="preserve">, con el fin de efectuar el respectivo seguimiento y verificación del cumplimiento de las </w:t>
      </w:r>
      <w:r>
        <w:rPr>
          <w:spacing w:val="-1"/>
        </w:rPr>
        <w:t>obligaciones</w:t>
      </w:r>
      <w:r w:rsidRPr="00204B6A">
        <w:rPr>
          <w:spacing w:val="-1"/>
        </w:rPr>
        <w:t xml:space="preserve"> contractuales.</w:t>
      </w:r>
    </w:p>
    <w:p w14:paraId="4039F0DF" w14:textId="77777777" w:rsidR="00DD0C89" w:rsidRPr="00DD0C89" w:rsidRDefault="00DD0C89" w:rsidP="00DD0C89">
      <w:pPr>
        <w:pStyle w:val="Textoindependiente"/>
        <w:ind w:right="42"/>
        <w:jc w:val="both"/>
        <w:rPr>
          <w:spacing w:val="-1"/>
        </w:rPr>
      </w:pPr>
    </w:p>
    <w:p w14:paraId="1896AA12" w14:textId="77777777" w:rsidR="001A0086" w:rsidRPr="00160BFC" w:rsidRDefault="001A0086" w:rsidP="009C67BC">
      <w:pPr>
        <w:pStyle w:val="Textoindependiente"/>
      </w:pPr>
      <w:r w:rsidRPr="00160BFC">
        <w:t>Cordialmente,</w:t>
      </w:r>
    </w:p>
    <w:p w14:paraId="1B573371" w14:textId="2BEC75E4" w:rsidR="001A0086" w:rsidRPr="00160BFC" w:rsidRDefault="001A0086" w:rsidP="009C67BC">
      <w:pPr>
        <w:pStyle w:val="Textoindependiente"/>
      </w:pPr>
    </w:p>
    <w:p w14:paraId="7B5D4339" w14:textId="4B37C122" w:rsidR="001A0086" w:rsidRPr="00160BFC" w:rsidRDefault="001A0086" w:rsidP="009C67BC">
      <w:pPr>
        <w:pStyle w:val="Textoindependiente"/>
      </w:pPr>
    </w:p>
    <w:p w14:paraId="13C0FB68" w14:textId="29AE517C" w:rsidR="00572503" w:rsidRPr="00572503" w:rsidRDefault="00572503" w:rsidP="00572503">
      <w:pPr>
        <w:pStyle w:val="Textoindependiente"/>
        <w:rPr>
          <w:b/>
          <w:bCs/>
          <w:snapToGrid w:val="0"/>
        </w:rPr>
      </w:pPr>
      <w:r w:rsidRPr="00572503">
        <w:rPr>
          <w:b/>
          <w:bCs/>
          <w:snapToGrid w:val="0"/>
        </w:rPr>
        <w:t>NELVIS LEONOR DÍAZ DAZA</w:t>
      </w:r>
    </w:p>
    <w:p w14:paraId="6D798D02" w14:textId="4B932777" w:rsidR="00572503" w:rsidRPr="00572503" w:rsidRDefault="00572503" w:rsidP="00572503">
      <w:pPr>
        <w:pStyle w:val="Textoindependiente"/>
        <w:rPr>
          <w:b/>
          <w:bCs/>
          <w:snapToGrid w:val="0"/>
        </w:rPr>
      </w:pPr>
      <w:r w:rsidRPr="00572503">
        <w:rPr>
          <w:b/>
          <w:bCs/>
          <w:snapToGrid w:val="0"/>
        </w:rPr>
        <w:t>Cargo: Profesional Especializada Código 2019 Grado 07</w:t>
      </w:r>
    </w:p>
    <w:p w14:paraId="022C801A" w14:textId="5D8ADB2F" w:rsidR="001A0086" w:rsidRDefault="00572503" w:rsidP="00572503">
      <w:pPr>
        <w:pStyle w:val="Textoindependiente"/>
        <w:rPr>
          <w:sz w:val="16"/>
          <w:szCs w:val="16"/>
        </w:rPr>
      </w:pPr>
      <w:r w:rsidRPr="00572503">
        <w:rPr>
          <w:b/>
          <w:bCs/>
          <w:snapToGrid w:val="0"/>
        </w:rPr>
        <w:t>E-mail: nelvisl.diaz@idipron.gov.co</w:t>
      </w:r>
    </w:p>
    <w:p w14:paraId="269AC8AF" w14:textId="4DD32BF2" w:rsidR="00312975" w:rsidRPr="00130D54" w:rsidRDefault="00312975" w:rsidP="009C67BC">
      <w:pPr>
        <w:pStyle w:val="Textoindependiente"/>
        <w:rPr>
          <w:sz w:val="16"/>
          <w:szCs w:val="16"/>
        </w:rPr>
      </w:pPr>
      <w:r>
        <w:rPr>
          <w:sz w:val="16"/>
          <w:szCs w:val="16"/>
        </w:rPr>
        <w:t xml:space="preserve">Copia: </w:t>
      </w:r>
      <w:r w:rsidR="00572503" w:rsidRPr="00572503">
        <w:rPr>
          <w:sz w:val="16"/>
          <w:szCs w:val="16"/>
        </w:rPr>
        <w:t>janpyer.castillo@idipron.gov.co</w:t>
      </w:r>
    </w:p>
    <w:p w14:paraId="401F1419" w14:textId="155C77B4" w:rsidR="00572503" w:rsidRPr="00C95670" w:rsidRDefault="00015323" w:rsidP="00722B63">
      <w:pPr>
        <w:pStyle w:val="Textoindependiente"/>
        <w:rPr>
          <w:sz w:val="14"/>
          <w:szCs w:val="14"/>
        </w:rPr>
      </w:pPr>
      <w:r>
        <w:rPr>
          <w:noProof/>
        </w:rPr>
        <w:drawing>
          <wp:anchor distT="0" distB="0" distL="114300" distR="114300" simplePos="0" relativeHeight="251661312" behindDoc="1" locked="0" layoutInCell="1" allowOverlap="1" wp14:anchorId="76B54B47" wp14:editId="79933270">
            <wp:simplePos x="0" y="0"/>
            <wp:positionH relativeFrom="column">
              <wp:posOffset>4229735</wp:posOffset>
            </wp:positionH>
            <wp:positionV relativeFrom="paragraph">
              <wp:posOffset>163195</wp:posOffset>
            </wp:positionV>
            <wp:extent cx="332740" cy="190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740"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Normal"/>
        <w:tblpPr w:leftFromText="141" w:rightFromText="141" w:vertAnchor="text" w:horzAnchor="margin" w:tblpY="1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528"/>
        <w:gridCol w:w="1560"/>
        <w:gridCol w:w="1134"/>
      </w:tblGrid>
      <w:tr w:rsidR="001A0086" w:rsidRPr="00C95670" w14:paraId="5EA66F05" w14:textId="77777777" w:rsidTr="00795F39">
        <w:trPr>
          <w:trHeight w:val="138"/>
        </w:trPr>
        <w:tc>
          <w:tcPr>
            <w:tcW w:w="1271" w:type="dxa"/>
            <w:tcBorders>
              <w:top w:val="single" w:sz="4" w:space="0" w:color="000000"/>
              <w:left w:val="single" w:sz="4" w:space="0" w:color="000000"/>
              <w:bottom w:val="single" w:sz="4" w:space="0" w:color="000000"/>
              <w:right w:val="single" w:sz="4" w:space="0" w:color="000000"/>
            </w:tcBorders>
          </w:tcPr>
          <w:p w14:paraId="6F3CCF67" w14:textId="77777777" w:rsidR="001A0086" w:rsidRPr="00C95670" w:rsidRDefault="001A0086" w:rsidP="00E23A7C">
            <w:pPr>
              <w:pStyle w:val="TableParagraph"/>
              <w:spacing w:line="240" w:lineRule="auto"/>
              <w:ind w:left="0"/>
              <w:rPr>
                <w:sz w:val="14"/>
                <w:szCs w:val="14"/>
              </w:rPr>
            </w:pPr>
          </w:p>
        </w:tc>
        <w:tc>
          <w:tcPr>
            <w:tcW w:w="5528" w:type="dxa"/>
            <w:tcBorders>
              <w:top w:val="single" w:sz="4" w:space="0" w:color="000000"/>
              <w:left w:val="single" w:sz="4" w:space="0" w:color="000000"/>
              <w:bottom w:val="single" w:sz="4" w:space="0" w:color="000000"/>
              <w:right w:val="single" w:sz="4" w:space="0" w:color="000000"/>
            </w:tcBorders>
            <w:hideMark/>
          </w:tcPr>
          <w:p w14:paraId="0AED986F" w14:textId="77777777" w:rsidR="001A0086" w:rsidRPr="00C95670" w:rsidRDefault="001A0086" w:rsidP="009C67BC">
            <w:pPr>
              <w:pStyle w:val="TableParagraph"/>
              <w:spacing w:line="240" w:lineRule="auto"/>
              <w:jc w:val="center"/>
              <w:rPr>
                <w:b/>
                <w:bCs/>
                <w:sz w:val="14"/>
                <w:szCs w:val="14"/>
              </w:rPr>
            </w:pPr>
            <w:r w:rsidRPr="00C95670">
              <w:rPr>
                <w:b/>
                <w:bCs/>
                <w:sz w:val="14"/>
                <w:szCs w:val="14"/>
              </w:rPr>
              <w:t>NOMBRE</w:t>
            </w:r>
          </w:p>
        </w:tc>
        <w:tc>
          <w:tcPr>
            <w:tcW w:w="1560" w:type="dxa"/>
            <w:tcBorders>
              <w:top w:val="single" w:sz="4" w:space="0" w:color="000000"/>
              <w:left w:val="single" w:sz="4" w:space="0" w:color="000000"/>
              <w:bottom w:val="single" w:sz="4" w:space="0" w:color="000000"/>
              <w:right w:val="single" w:sz="4" w:space="0" w:color="000000"/>
            </w:tcBorders>
            <w:hideMark/>
          </w:tcPr>
          <w:p w14:paraId="57FD9118" w14:textId="1ACDD94B" w:rsidR="001A0086" w:rsidRPr="00C95670" w:rsidRDefault="001A0086" w:rsidP="009C67BC">
            <w:pPr>
              <w:pStyle w:val="TableParagraph"/>
              <w:spacing w:line="240" w:lineRule="auto"/>
              <w:jc w:val="center"/>
              <w:rPr>
                <w:b/>
                <w:bCs/>
                <w:sz w:val="14"/>
                <w:szCs w:val="14"/>
              </w:rPr>
            </w:pPr>
            <w:r w:rsidRPr="00C95670">
              <w:rPr>
                <w:b/>
                <w:bCs/>
                <w:sz w:val="14"/>
                <w:szCs w:val="14"/>
              </w:rPr>
              <w:t>FIRMA</w:t>
            </w:r>
          </w:p>
        </w:tc>
        <w:tc>
          <w:tcPr>
            <w:tcW w:w="1134" w:type="dxa"/>
            <w:tcBorders>
              <w:top w:val="single" w:sz="4" w:space="0" w:color="000000"/>
              <w:left w:val="single" w:sz="4" w:space="0" w:color="000000"/>
              <w:bottom w:val="single" w:sz="4" w:space="0" w:color="000000"/>
              <w:right w:val="single" w:sz="4" w:space="0" w:color="000000"/>
            </w:tcBorders>
            <w:hideMark/>
          </w:tcPr>
          <w:p w14:paraId="35B43D75" w14:textId="77777777" w:rsidR="001A0086" w:rsidRPr="00C95670" w:rsidRDefault="001A0086" w:rsidP="009C67BC">
            <w:pPr>
              <w:pStyle w:val="TableParagraph"/>
              <w:spacing w:line="240" w:lineRule="auto"/>
              <w:ind w:left="106"/>
              <w:jc w:val="center"/>
              <w:rPr>
                <w:b/>
                <w:bCs/>
                <w:sz w:val="14"/>
                <w:szCs w:val="14"/>
              </w:rPr>
            </w:pPr>
            <w:r w:rsidRPr="00C95670">
              <w:rPr>
                <w:b/>
                <w:bCs/>
                <w:sz w:val="14"/>
                <w:szCs w:val="14"/>
              </w:rPr>
              <w:t>FECHA</w:t>
            </w:r>
          </w:p>
        </w:tc>
      </w:tr>
      <w:tr w:rsidR="001A0086" w:rsidRPr="00C95670" w14:paraId="72B68A94" w14:textId="77777777" w:rsidTr="00795F39">
        <w:trPr>
          <w:trHeight w:val="138"/>
        </w:trPr>
        <w:tc>
          <w:tcPr>
            <w:tcW w:w="1271" w:type="dxa"/>
            <w:tcBorders>
              <w:top w:val="single" w:sz="4" w:space="0" w:color="000000"/>
              <w:left w:val="single" w:sz="4" w:space="0" w:color="000000"/>
              <w:bottom w:val="single" w:sz="4" w:space="0" w:color="000000"/>
              <w:right w:val="single" w:sz="4" w:space="0" w:color="000000"/>
            </w:tcBorders>
            <w:hideMark/>
          </w:tcPr>
          <w:p w14:paraId="31FDF187" w14:textId="77777777" w:rsidR="001A0086" w:rsidRPr="00C95670" w:rsidRDefault="001A0086" w:rsidP="00E23A7C">
            <w:pPr>
              <w:pStyle w:val="TableParagraph"/>
              <w:spacing w:line="240" w:lineRule="auto"/>
              <w:ind w:left="107"/>
              <w:rPr>
                <w:sz w:val="14"/>
                <w:szCs w:val="14"/>
              </w:rPr>
            </w:pPr>
            <w:r w:rsidRPr="00C95670">
              <w:rPr>
                <w:sz w:val="14"/>
                <w:szCs w:val="14"/>
              </w:rPr>
              <w:t>Proyectó:</w:t>
            </w:r>
          </w:p>
        </w:tc>
        <w:tc>
          <w:tcPr>
            <w:tcW w:w="5528" w:type="dxa"/>
            <w:tcBorders>
              <w:top w:val="single" w:sz="4" w:space="0" w:color="000000"/>
              <w:left w:val="single" w:sz="4" w:space="0" w:color="000000"/>
              <w:bottom w:val="single" w:sz="4" w:space="0" w:color="000000"/>
              <w:right w:val="single" w:sz="4" w:space="0" w:color="000000"/>
            </w:tcBorders>
            <w:hideMark/>
          </w:tcPr>
          <w:p w14:paraId="7627924B" w14:textId="709EC0EF" w:rsidR="001A0086" w:rsidRPr="00C95670" w:rsidRDefault="00572503" w:rsidP="000B7990">
            <w:pPr>
              <w:pStyle w:val="TableParagraph"/>
              <w:spacing w:line="240" w:lineRule="auto"/>
              <w:ind w:left="0"/>
              <w:rPr>
                <w:sz w:val="14"/>
                <w:szCs w:val="14"/>
              </w:rPr>
            </w:pPr>
            <w:r w:rsidRPr="00572503">
              <w:rPr>
                <w:sz w:val="14"/>
                <w:szCs w:val="14"/>
              </w:rPr>
              <w:t xml:space="preserve">Alixon Florez Romero- Abogada STO CPS </w:t>
            </w:r>
            <w:r w:rsidR="00662B38">
              <w:rPr>
                <w:sz w:val="14"/>
                <w:szCs w:val="14"/>
              </w:rPr>
              <w:t>2025-1844</w:t>
            </w:r>
          </w:p>
        </w:tc>
        <w:tc>
          <w:tcPr>
            <w:tcW w:w="1560" w:type="dxa"/>
            <w:tcBorders>
              <w:top w:val="single" w:sz="4" w:space="0" w:color="000000"/>
              <w:left w:val="single" w:sz="4" w:space="0" w:color="000000"/>
              <w:bottom w:val="single" w:sz="4" w:space="0" w:color="000000"/>
              <w:right w:val="single" w:sz="4" w:space="0" w:color="000000"/>
            </w:tcBorders>
            <w:hideMark/>
          </w:tcPr>
          <w:p w14:paraId="672447AC" w14:textId="3770F7AD" w:rsidR="001A0086" w:rsidRPr="00C95670" w:rsidRDefault="00227599" w:rsidP="000B7990">
            <w:pPr>
              <w:pStyle w:val="TableParagraph"/>
              <w:spacing w:line="240" w:lineRule="auto"/>
              <w:ind w:left="0"/>
              <w:rPr>
                <w:sz w:val="14"/>
                <w:szCs w:val="14"/>
              </w:rPr>
            </w:pPr>
            <w:r>
              <w:rPr>
                <w:noProof/>
              </w:rPr>
              <w:drawing>
                <wp:anchor distT="0" distB="0" distL="114300" distR="114300" simplePos="0" relativeHeight="251666432" behindDoc="1" locked="0" layoutInCell="1" allowOverlap="1" wp14:anchorId="6458DF97" wp14:editId="7EC6D4FB">
                  <wp:simplePos x="0" y="0"/>
                  <wp:positionH relativeFrom="column">
                    <wp:posOffset>105409</wp:posOffset>
                  </wp:positionH>
                  <wp:positionV relativeFrom="paragraph">
                    <wp:posOffset>57525</wp:posOffset>
                  </wp:positionV>
                  <wp:extent cx="508705" cy="179330"/>
                  <wp:effectExtent l="0" t="0" r="5715" b="0"/>
                  <wp:wrapNone/>
                  <wp:docPr id="925893316"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93316" name="Imagen 1" descr="Texto, Carta&#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flipV="1">
                            <a:off x="0" y="0"/>
                            <a:ext cx="514995" cy="181547"/>
                          </a:xfrm>
                          <a:prstGeom prst="rect">
                            <a:avLst/>
                          </a:prstGeom>
                        </pic:spPr>
                      </pic:pic>
                    </a:graphicData>
                  </a:graphic>
                  <wp14:sizeRelH relativeFrom="margin">
                    <wp14:pctWidth>0</wp14:pctWidth>
                  </wp14:sizeRelH>
                  <wp14:sizeRelV relativeFrom="margin">
                    <wp14:pctHeight>0</wp14:pctHeight>
                  </wp14:sizeRelV>
                </wp:anchor>
              </w:drawing>
            </w:r>
            <w:r w:rsidR="001A0086" w:rsidRPr="00C95670">
              <w:rPr>
                <w:noProof/>
                <w:sz w:val="14"/>
                <w:szCs w:val="14"/>
                <w:lang w:val="es-CO" w:eastAsia="es-CO"/>
              </w:rPr>
              <mc:AlternateContent>
                <mc:Choice Requires="wpg">
                  <w:drawing>
                    <wp:anchor distT="0" distB="0" distL="114300" distR="114300" simplePos="0" relativeHeight="251659264" behindDoc="0" locked="0" layoutInCell="1" allowOverlap="1" wp14:anchorId="1599445F" wp14:editId="6FCED9D8">
                      <wp:simplePos x="0" y="0"/>
                      <wp:positionH relativeFrom="page">
                        <wp:posOffset>3242945</wp:posOffset>
                      </wp:positionH>
                      <wp:positionV relativeFrom="paragraph">
                        <wp:posOffset>10502900</wp:posOffset>
                      </wp:positionV>
                      <wp:extent cx="495300" cy="285115"/>
                      <wp:effectExtent l="0" t="0" r="0" b="0"/>
                      <wp:wrapNone/>
                      <wp:docPr id="350496072"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300" cy="285115"/>
                                <a:chOff x="5107" y="-76"/>
                                <a:chExt cx="780" cy="449"/>
                              </a:xfrm>
                            </wpg:grpSpPr>
                            <pic:pic xmlns:pic="http://schemas.openxmlformats.org/drawingml/2006/picture">
                              <pic:nvPicPr>
                                <pic:cNvPr id="1825923566"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163" y="-77"/>
                                  <a:ext cx="477" cy="2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8223900" name="Picture 4" descr="Vista previa de imag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107" y="180"/>
                                  <a:ext cx="780" cy="1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A568195" id="Grupo 1" o:spid="_x0000_s1026" style="position:absolute;margin-left:255.35pt;margin-top:827pt;width:39pt;height:22.45pt;z-index:251659264;mso-position-horizontal-relative:page" coordorigin="5107,-76" coordsize="780,4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74gK4AgAAAggAAA4AAABkcnMvZTJvRG9jLnhtbNxV22rcMBB9L/Qf&#10;hN4Tr713s7uhNE0o9BJ6e9fKsi1iXRhp15u/70j2OtmkkBJKoX2wGWk0ozNnjqTVxUE1ZC/ASaPX&#10;ND0fUSI0N4XU1Zp+/3Z1tqDEeaYL1hgt1vROOHqxef1q1dpcZKY2TSGAYBLt8tauae29zZPE8Voo&#10;5s6NFRqdpQHFPA6hSgpgLWZXTZKNRrOkNVBYMFw4h7OXnZNuYv6yFNx/LksnPGnWFLH5+If434Z/&#10;slmxvAJma8l7GOwFKBSTGjcdUl0yz8gO5JNUSnIwzpT+nBuVmLKUXMQasJp09KiaazA7G2up8ray&#10;A01I7SOeXpyWf9pfg/1qb6BDj+YHw28d8pK0tsof+sO46haTbfvRFNhPtvMmFn4oQYUUWBI5RH7v&#10;Bn7FwROOk5PldDzCLnB0ZYtpmk47/nmNTQpR03Q0pwS9Z/PZ0fWuD54v+sjJZBl8Ccu7PSPOHtdm&#10;ZSXP8eu5QusJV89rCqP8DgTtk6jfyqEY3O7sGbbVMi+3spH+LkoU6Qmg9P5G8kBzGCCtN0BkgUdm&#10;kU2X2Xg6m1GimUJKcVnYnYxDlcfFXSgLpcX+EG3e1kxX4o2zKHLMg+HHKQDT1oIVLkwHqk6zxOEJ&#10;nG0j7ZVsmtDAYPeF4zl5pLNfcNdp+NLwnRLad4cSRIMcGO1qaR0lkAu1FVgsvC8iIJY74F8QN4JD&#10;24PwvA5miSD6eezv4IiI70GGchxK9lkVTtPZuNfTvNPTIMU5Cq3T4eRETUgxOH8tjCLBQMwIMyqc&#10;7T+4ABiBHZcEyNoE5o4sB1g94Yjy35PjZLbIsvEynNJTNU4oKYTjKIkfEi90JEfsJcM5IhWrhP4v&#10;xZp1ovlbYu0vvxRvungwjmIdrr50GRENV9+9Ev+IWONNig9N1Hj/KIaX7OEY7YdP9+YnAAAA//8D&#10;AFBLAwQKAAAAAAAAACEAYuUb1ZYHAACWBwAAFQAAAGRycy9tZWRpYS9pbWFnZTEuanBlZ//Y/+AA&#10;EEpGSUYAAQEBAGAAYAAA/9sAQwADAgIDAgIDAwMDBAMDBAUIBQUEBAUKBwcGCAwKDAwLCgsLDQ4S&#10;EA0OEQ4LCxAWEBETFBUVFQwPFxgWFBgSFBUU/9sAQwEDBAQFBAUJBQUJFA0LDRQUFBQUFBQUFBQU&#10;FBQUFBQUFBQUFBQUFBQUFBQUFBQUFBQUFBQUFBQUFBQUFBQUFBQU/8AAEQgAJwBC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b4YXGs2n9q&#10;6P4ku7KXWoWg1A2tpPNMYI7mINJl5WLFPtaXwjAwFjSNAoCVqfDbXtX8RfDvwvqviKwGleIL7Tba&#10;41GxRSqwXLRqZUClmIAcsACSQMA85ri/AUFro/i7RdV023tJdM8X2F/cyawXVHmb7a97YW6Kp2tm&#10;K/1GQkAsRGSxPNb/AMK3tLJfGGgWrXEz6N4jvFnmuMfPJebNTIT/AGVXUFQZ/uGgDuWySQMYx1zz&#10;RnAwOvWgdOecUAAZx9aAGhiQFPU5x9M0/oPWvMvEXjvxOvxJ1fQfDul2mowaFo1hrF5ZTMVutSW7&#10;nu4hFbSs6xwyRLYyMBKrJK0qIXtwGlr0HSNVsvEGk2OqabeQ3+nXsCXNtdWsgkimidQyOjDhlYEE&#10;EcEEUAWi25SAfmFBb5R15HajaSuMlTyMigqdvXcffvQAgbIGT+YopPLA4CjA9hRQB80eD7nXdA/Z&#10;y+Ft4/hKLTB4E03Rb241bxderaxQ2iaeIr+5iSIySeZHbS3KFZ1iILFgG27T61pr6ro3xn1OHUNZ&#10;07+ytY0aO7sdLgtGjm822lKXVw8m8g/Lc2SEkZICABRGS1/4a6kvxC+DvhW/1e1hmXXNBtJ7y1eL&#10;904mt1aRChJ+U7iMEnjiua0241iS2+G73AubrW4ry88O6vqV9bLHJOkdrc+bOEQ7USa4sraVTxlG&#10;QYXcVoA9WzwPcUm7I9ecV8oeK/jRq/iPWPDkNrr02iaN/YWm+N08TW8AQ2NleeXp7x3MLqyYRJ72&#10;8E02I42hjLxyJBLu6Pwh478Rpot14q1LxmdZtdAuRczpL5FpZ3Xhw3V3ANSkcRKGdoYjeeYiiOQW&#10;aJAFSZ5JQD07UYo/DPxt0vUysUcHinSjo01xNMdzXVm0tzZwRR/7UM+qSO3pBGOO+z8LvDkHgz4b&#10;eFvDtsixxaPpdrp4iDAlPKiVNpI7jbzxXF/HLxhJb+GdZuNBge/1HwbJb6/f3EDIBbJbvFcT2auQ&#10;xFxcWZnQIo+5N87RrLGX5vwt45X4c6zqXg3T5rjxNe6P4hvtT8TDT7ZJE0221XUJrm0WV5Jo2jZV&#10;u1lLqsqrDbT71XdE9AHvrkKCTyp6jrQWDEgEE46Zr588LfHbxJ8WfDsWr6dDZ+CNEltNFlNzqPmN&#10;cXi6pbQujWU8kQgWSGS4VEDJP58sfltHBuVj6r8N/FEfivRr6/ikneCPV9S01DchBJutL2a1kzsO&#10;CN8Dleh2bdw3A0AdYZEB++v/AH1RSBiQCrDaelFAGP4B8MN4I8C+HPDj3h1F9I02209rxo/LM5ii&#10;WMybcnbu25xk4z1NULHQmt/Gmu7bMRWt1JaavHfNLvZ7ryzbTIE/gUQQW4z3Mz+hoooAs6L8O/Dm&#10;gQW8FnpcflWrxParcO8/2Ux2wtU8nzC3lAQhkwmAfMkJBMjlp9S8DaHq93rlze2C3Umt6bHpGoLL&#10;I5S4tIzOVjKZ2gf6VPkgAnfgkhVwUUAcb8Q/hxrviXQ/Hfh+wu4J9J8aWkttczX1yY5dKaW3itHN&#10;uqxMJU8lXlCOVPmqV37JswWvEXwfh1jxR4k1W0u7azg8U6Zb6Rr1tJZeY11bwi5VWjdXTZKVuipd&#10;xINsaAKMUUUAZUP7M/hOx1zw5renyXWm65oMl1HZ6nBDatOtjPcvO2nhpIG8u3TzDHH5QSSOPKpI&#10;u5y3Y3PgDS5k0uPzNRgh0u6F3aQWOoz2UStnIR0gdFmjzn5JQ6nJyDRRQBuGUk53j9aKKKAP/9lQ&#10;SwMECgAAAAAAAAAhAN7iuTHjAwAA4wMAABUAAABkcnMvbWVkaWEvaW1hZ2UyLmpwZWf/2P/gABBK&#10;RklGAAEBAQBgAGAAAP/bAEMAAwICAwICAwMDAwQDAwQFCAUFBAQFCgcHBggMCgwMCwoLCw0OEhAN&#10;DhEOCwsQFhARExQVFRUMDxcYFhQYEhQVFP/bAEMBAwQEBQQFCQUFCRQNCw0UFBQUFBQUFBQUFBQU&#10;FBQUFBQUFBQUFBQUFBQUFBQUFBQUFBQUFBQUFBQUFBQUFBQUFP/AABEIAA0AN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v7w34yTwh4JbXt&#10;f1GW+afWLm2ubi5nIFrGLqVACpwqiJVG7aAMKT0FYWnfHvf4jj1HV400rQjbXkUdubgF98RVi8in&#10;GNwXCZwW8wYHevWYvBuhQarealHpFml/eKy3E4hXdKGADbuOcgAE9wBnpXLfGrUB4a+H2qT2drAt&#10;xqUttpksuwBgLiVLcPx1KCTIB/u44oA0/BHj7/hM0tbhbCS1stQsl1GwmZsmWEnB3jA2tyrY54cd&#10;wareM/FGr+HvF2itAhl8PpaXE+qRpbNJJtDwosisOnl72YrgllLEcrXaQQJbQRxRqFSNQigdgBgV&#10;JQB5RYfFm5i0S1a+QrqcRke6tAg8+a28h5EuYl/uZCjOCOoPPFVvA3jbXdauPEtrq2o+S+mQPCtt&#10;B5bXdy6AM9zANi7ozu2KdpG5fbn1/AznHPrRgZzjnpmgDifhP4gudc8E2d5dC6lnlZ5GaYhyu47w&#10;gYE7ggbZnJJ2c4OQCu3ooA//2VBLAwQUAAYACAAAACEAirHZ9OIAAAANAQAADwAAAGRycy9kb3du&#10;cmV2LnhtbEyPwU7DMBBE70j8g7VI3KgTICUNcaqqAk5VJVokxM2Nt0nUeB3FbpL+PdsTHHfmaXYm&#10;X062FQP2vnGkIJ5FIJBKZxqqFHzt3x9SED5oMrp1hAou6GFZ3N7kOjNupE8cdqESHEI+0wrqELpM&#10;Sl/WaLWfuQ6JvaPrrQ589pU0vR453LbyMYrm0uqG+EOtO1zXWJ52Z6vgY9Tj6il+Gzan4/rys0+2&#10;35sYlbq/m1avIAJO4Q+Ga32uDgV3OrgzGS9aBUkcvTDKxjx55lWMJGnK0uEqLdIFyCKX/1cUvwAA&#10;AP//AwBQSwMEFAAGAAgAAAAhABmUu8nDAAAApwEAABkAAABkcnMvX3JlbHMvZTJvRG9jLnhtbC5y&#10;ZWxzvJDLCsIwEEX3gv8QZm/TdiEipm5EcCv6AUMyTaPNgySK/r0BQRQEdy5nhnvuYVbrmx3ZlWIy&#10;3gloqhoYOemVcVrA8bCdLYCljE7h6B0JuFOCdTedrPY0Yi6hNJiQWKG4JGDIOSw5T3Igi6nygVy5&#10;9D5azGWMmgeUZ9TE27qe8/jOgO6DyXZKQNypFtjhHkrzb7bveyNp4+XFkstfKrixpbsAMWrKAiwp&#10;g89lW50CaeDfJZr/SDQvCf7x3u4BAAD//wMAUEsBAi0AFAAGAAgAAAAhAIoVP5gMAQAAFQIAABMA&#10;AAAAAAAAAAAAAAAAAAAAAFtDb250ZW50X1R5cGVzXS54bWxQSwECLQAUAAYACAAAACEAOP0h/9YA&#10;AACUAQAACwAAAAAAAAAAAAAAAAA9AQAAX3JlbHMvLnJlbHNQSwECLQAUAAYACAAAACEAX3viArgC&#10;AAACCAAADgAAAAAAAAAAAAAAAAA8AgAAZHJzL2Uyb0RvYy54bWxQSwECLQAKAAAAAAAAACEAYuUb&#10;1ZYHAACWBwAAFQAAAAAAAAAAAAAAAAAgBQAAZHJzL21lZGlhL2ltYWdlMS5qcGVnUEsBAi0ACgAA&#10;AAAAAAAhAN7iuTHjAwAA4wMAABUAAAAAAAAAAAAAAAAA6QwAAGRycy9tZWRpYS9pbWFnZTIuanBl&#10;Z1BLAQItABQABgAIAAAAIQCKsdn04gAAAA0BAAAPAAAAAAAAAAAAAAAAAP8QAABkcnMvZG93bnJl&#10;di54bWxQSwECLQAUAAYACAAAACEAGZS7ycMAAACnAQAAGQAAAAAAAAAAAAAAAAAOEgAAZHJzL19y&#10;ZWxzL2Uyb0RvYy54bWwucmVsc1BLBQYAAAAABwAHAMABAAAI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5163;top:-77;width:477;height: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VdyyQAAAOMAAAAPAAAAZHJzL2Rvd25yZXYueG1sRE/NTsJA&#10;EL6b8A6bIfEmW2qotbAQgyEqJ0XThNu0O7TV7mztrlDf3jUh4Tjf/yxWg2nFkXrXWFYwnUQgiEur&#10;G64UfLxvblIQziNrbC2Tgl9ysFqOrhaYaXviNzrufCVCCLsMFdTed5mUrqzJoJvYjjhwB9sb9OHs&#10;K6l7PIVw08o4ihJpsOHQUGNH65rKr92PUfCdy/Szyovty+OGZf66v1s/FYVS1+PhYQ7C0+Av4rP7&#10;WYf5aTy7j29nSQL/PwUA5PIPAAD//wMAUEsBAi0AFAAGAAgAAAAhANvh9svuAAAAhQEAABMAAAAA&#10;AAAAAAAAAAAAAAAAAFtDb250ZW50X1R5cGVzXS54bWxQSwECLQAUAAYACAAAACEAWvQsW78AAAAV&#10;AQAACwAAAAAAAAAAAAAAAAAfAQAAX3JlbHMvLnJlbHNQSwECLQAUAAYACAAAACEA04lXcskAAADj&#10;AAAADwAAAAAAAAAAAAAAAAAHAgAAZHJzL2Rvd25yZXYueG1sUEsFBgAAAAADAAMAtwAAAP0CAAAA&#10;AA==&#10;">
                        <v:imagedata r:id="rId12" o:title=""/>
                      </v:shape>
                      <v:shape id="Picture 4" o:spid="_x0000_s1028" type="#_x0000_t75" alt="Vista previa de imagen" style="position:absolute;left:5107;top:180;width:780;height: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v1yQAAAOIAAAAPAAAAZHJzL2Rvd25yZXYueG1sRI/fasIw&#10;FMbvBd8hHGE3oolVOu2MMgaC04sx9QEOzbEta05qE2339suFsMuP7x+/9ba3tXhQ6yvHGmZTBYI4&#10;d6biQsPlvJssQfiAbLB2TBp+ycN2MxysMTOu4296nEIh4gj7DDWUITSZlD4vyaKfuoY4elfXWgxR&#10;toU0LXZx3NYyUSqVFiuODyU29FFS/nO6Ww3j++1zYY6vx53af7l8fkjttUOtX0b9+xuIQH34Dz/b&#10;e6NhkS6TZL5SESIiRRyQmz8AAAD//wMAUEsBAi0AFAAGAAgAAAAhANvh9svuAAAAhQEAABMAAAAA&#10;AAAAAAAAAAAAAAAAAFtDb250ZW50X1R5cGVzXS54bWxQSwECLQAUAAYACAAAACEAWvQsW78AAAAV&#10;AQAACwAAAAAAAAAAAAAAAAAfAQAAX3JlbHMvLnJlbHNQSwECLQAUAAYACAAAACEArqhb9ckAAADi&#10;AAAADwAAAAAAAAAAAAAAAAAHAgAAZHJzL2Rvd25yZXYueG1sUEsFBgAAAAADAAMAtwAAAP0CAAAA&#10;AA==&#10;">
                        <v:imagedata r:id="rId13" o:title="Vista previa de imagen"/>
                      </v:shape>
                      <w10:wrap anchorx="page"/>
                    </v:group>
                  </w:pict>
                </mc:Fallback>
              </mc:AlternateContent>
            </w:r>
          </w:p>
        </w:tc>
        <w:tc>
          <w:tcPr>
            <w:tcW w:w="1134" w:type="dxa"/>
            <w:tcBorders>
              <w:top w:val="single" w:sz="4" w:space="0" w:color="000000"/>
              <w:left w:val="single" w:sz="4" w:space="0" w:color="000000"/>
              <w:bottom w:val="single" w:sz="4" w:space="0" w:color="000000"/>
              <w:right w:val="single" w:sz="4" w:space="0" w:color="000000"/>
            </w:tcBorders>
            <w:hideMark/>
          </w:tcPr>
          <w:p w14:paraId="75DE7835" w14:textId="0DEE9F08" w:rsidR="001A0086" w:rsidRPr="00C95670" w:rsidRDefault="00E8014D" w:rsidP="00E23A7C">
            <w:pPr>
              <w:pStyle w:val="TableParagraph"/>
              <w:spacing w:line="240" w:lineRule="auto"/>
              <w:ind w:left="106"/>
              <w:rPr>
                <w:sz w:val="14"/>
                <w:szCs w:val="14"/>
              </w:rPr>
            </w:pPr>
            <w:r>
              <w:rPr>
                <w:sz w:val="14"/>
                <w:szCs w:val="14"/>
              </w:rPr>
              <w:t xml:space="preserve"> 13/01/2026</w:t>
            </w:r>
          </w:p>
        </w:tc>
      </w:tr>
      <w:tr w:rsidR="00572503" w:rsidRPr="00C95670" w14:paraId="5FC02E87" w14:textId="77777777" w:rsidTr="00795F39">
        <w:trPr>
          <w:trHeight w:val="138"/>
        </w:trPr>
        <w:tc>
          <w:tcPr>
            <w:tcW w:w="1271" w:type="dxa"/>
            <w:tcBorders>
              <w:top w:val="single" w:sz="4" w:space="0" w:color="000000"/>
              <w:left w:val="single" w:sz="4" w:space="0" w:color="000000"/>
              <w:bottom w:val="single" w:sz="4" w:space="0" w:color="000000"/>
              <w:right w:val="single" w:sz="4" w:space="0" w:color="000000"/>
            </w:tcBorders>
          </w:tcPr>
          <w:p w14:paraId="19D6D29F" w14:textId="4657B84F" w:rsidR="00572503" w:rsidRPr="00C95670" w:rsidRDefault="00572503" w:rsidP="00E23A7C">
            <w:pPr>
              <w:pStyle w:val="TableParagraph"/>
              <w:spacing w:line="240" w:lineRule="auto"/>
              <w:ind w:left="107"/>
              <w:rPr>
                <w:sz w:val="14"/>
                <w:szCs w:val="14"/>
              </w:rPr>
            </w:pPr>
            <w:r>
              <w:rPr>
                <w:sz w:val="14"/>
                <w:szCs w:val="14"/>
              </w:rPr>
              <w:t>Revisó:</w:t>
            </w:r>
          </w:p>
        </w:tc>
        <w:tc>
          <w:tcPr>
            <w:tcW w:w="5528" w:type="dxa"/>
            <w:tcBorders>
              <w:top w:val="single" w:sz="4" w:space="0" w:color="000000"/>
              <w:left w:val="single" w:sz="4" w:space="0" w:color="000000"/>
              <w:bottom w:val="single" w:sz="4" w:space="0" w:color="000000"/>
              <w:right w:val="single" w:sz="4" w:space="0" w:color="000000"/>
            </w:tcBorders>
          </w:tcPr>
          <w:p w14:paraId="615AEAA3" w14:textId="5E1904CD" w:rsidR="00572503" w:rsidRPr="00C95670" w:rsidRDefault="00E10F97" w:rsidP="000B7990">
            <w:pPr>
              <w:pStyle w:val="TableParagraph"/>
              <w:spacing w:line="240" w:lineRule="auto"/>
              <w:ind w:left="0"/>
              <w:rPr>
                <w:sz w:val="14"/>
                <w:szCs w:val="14"/>
              </w:rPr>
            </w:pPr>
            <w:r>
              <w:rPr>
                <w:sz w:val="14"/>
                <w:szCs w:val="14"/>
              </w:rPr>
              <w:t>J</w:t>
            </w:r>
            <w:r w:rsidRPr="00E10F97">
              <w:rPr>
                <w:sz w:val="14"/>
                <w:szCs w:val="14"/>
              </w:rPr>
              <w:t>anpyer</w:t>
            </w:r>
            <w:r w:rsidR="00662B38">
              <w:rPr>
                <w:sz w:val="14"/>
                <w:szCs w:val="14"/>
              </w:rPr>
              <w:t xml:space="preserve"> Andrés Castillo</w:t>
            </w:r>
            <w:r>
              <w:rPr>
                <w:sz w:val="14"/>
                <w:szCs w:val="14"/>
              </w:rPr>
              <w:t xml:space="preserve"> – CPS </w:t>
            </w:r>
            <w:r w:rsidR="00662B38" w:rsidRPr="00662B38">
              <w:rPr>
                <w:sz w:val="14"/>
                <w:szCs w:val="14"/>
              </w:rPr>
              <w:t>2025-1679</w:t>
            </w:r>
          </w:p>
        </w:tc>
        <w:tc>
          <w:tcPr>
            <w:tcW w:w="1560" w:type="dxa"/>
            <w:tcBorders>
              <w:top w:val="single" w:sz="4" w:space="0" w:color="000000"/>
              <w:left w:val="single" w:sz="4" w:space="0" w:color="000000"/>
              <w:bottom w:val="single" w:sz="4" w:space="0" w:color="000000"/>
              <w:right w:val="single" w:sz="4" w:space="0" w:color="000000"/>
            </w:tcBorders>
          </w:tcPr>
          <w:p w14:paraId="77E856FD" w14:textId="34CF4806" w:rsidR="00572503" w:rsidRPr="00C95670" w:rsidRDefault="00572503" w:rsidP="000B7990">
            <w:pPr>
              <w:pStyle w:val="TableParagraph"/>
              <w:spacing w:line="240" w:lineRule="auto"/>
              <w:ind w:left="0"/>
              <w:rPr>
                <w:noProof/>
                <w:sz w:val="14"/>
                <w:szCs w:val="14"/>
                <w:lang w:val="es-CO" w:eastAsia="es-CO"/>
              </w:rPr>
            </w:pPr>
          </w:p>
        </w:tc>
        <w:tc>
          <w:tcPr>
            <w:tcW w:w="1134" w:type="dxa"/>
            <w:tcBorders>
              <w:top w:val="single" w:sz="4" w:space="0" w:color="000000"/>
              <w:left w:val="single" w:sz="4" w:space="0" w:color="000000"/>
              <w:bottom w:val="single" w:sz="4" w:space="0" w:color="000000"/>
              <w:right w:val="single" w:sz="4" w:space="0" w:color="000000"/>
            </w:tcBorders>
          </w:tcPr>
          <w:p w14:paraId="275E17B4" w14:textId="2CE6F9D8" w:rsidR="00572503" w:rsidRDefault="00662B38" w:rsidP="00E23A7C">
            <w:pPr>
              <w:pStyle w:val="TableParagraph"/>
              <w:spacing w:line="240" w:lineRule="auto"/>
              <w:ind w:left="106"/>
              <w:rPr>
                <w:sz w:val="14"/>
                <w:szCs w:val="14"/>
              </w:rPr>
            </w:pPr>
            <w:r>
              <w:rPr>
                <w:sz w:val="14"/>
                <w:szCs w:val="14"/>
              </w:rPr>
              <w:t xml:space="preserve"> </w:t>
            </w:r>
            <w:r w:rsidR="00E8014D">
              <w:rPr>
                <w:sz w:val="14"/>
                <w:szCs w:val="14"/>
              </w:rPr>
              <w:t>13/01/2026</w:t>
            </w:r>
          </w:p>
        </w:tc>
      </w:tr>
      <w:tr w:rsidR="00485DCC" w:rsidRPr="00485DCC" w14:paraId="06F7BF77" w14:textId="77777777" w:rsidTr="00795F39">
        <w:trPr>
          <w:trHeight w:val="138"/>
        </w:trPr>
        <w:tc>
          <w:tcPr>
            <w:tcW w:w="1271" w:type="dxa"/>
            <w:tcBorders>
              <w:top w:val="single" w:sz="4" w:space="0" w:color="000000"/>
              <w:left w:val="single" w:sz="4" w:space="0" w:color="000000"/>
              <w:bottom w:val="single" w:sz="4" w:space="0" w:color="000000"/>
              <w:right w:val="single" w:sz="4" w:space="0" w:color="000000"/>
            </w:tcBorders>
          </w:tcPr>
          <w:p w14:paraId="75FD07C6" w14:textId="5C598E8F" w:rsidR="00485DCC" w:rsidRDefault="00485DCC" w:rsidP="00E23A7C">
            <w:pPr>
              <w:pStyle w:val="TableParagraph"/>
              <w:spacing w:line="240" w:lineRule="auto"/>
              <w:ind w:left="107"/>
              <w:rPr>
                <w:sz w:val="14"/>
                <w:szCs w:val="14"/>
              </w:rPr>
            </w:pPr>
            <w:r>
              <w:rPr>
                <w:sz w:val="14"/>
                <w:szCs w:val="14"/>
              </w:rPr>
              <w:t>Revisó:</w:t>
            </w:r>
          </w:p>
        </w:tc>
        <w:tc>
          <w:tcPr>
            <w:tcW w:w="5528" w:type="dxa"/>
            <w:tcBorders>
              <w:top w:val="single" w:sz="4" w:space="0" w:color="000000"/>
              <w:left w:val="single" w:sz="4" w:space="0" w:color="000000"/>
              <w:bottom w:val="single" w:sz="4" w:space="0" w:color="000000"/>
              <w:right w:val="single" w:sz="4" w:space="0" w:color="000000"/>
            </w:tcBorders>
          </w:tcPr>
          <w:p w14:paraId="07203F61" w14:textId="64FE0ACA" w:rsidR="00485DCC" w:rsidRPr="00485DCC" w:rsidRDefault="00485DCC" w:rsidP="000B7990">
            <w:pPr>
              <w:pStyle w:val="TableParagraph"/>
              <w:spacing w:line="240" w:lineRule="auto"/>
              <w:ind w:left="0"/>
              <w:rPr>
                <w:sz w:val="14"/>
                <w:szCs w:val="14"/>
                <w:lang w:val="pt-PT"/>
              </w:rPr>
            </w:pPr>
            <w:r>
              <w:rPr>
                <w:sz w:val="14"/>
                <w:szCs w:val="14"/>
                <w:lang w:val="pt-PT"/>
              </w:rPr>
              <w:t>J</w:t>
            </w:r>
            <w:r w:rsidRPr="00485DCC">
              <w:rPr>
                <w:sz w:val="14"/>
                <w:szCs w:val="14"/>
                <w:lang w:val="pt-PT"/>
              </w:rPr>
              <w:t>essica Stefania Gutierrez Agudelo</w:t>
            </w:r>
            <w:r w:rsidRPr="00485DCC">
              <w:rPr>
                <w:sz w:val="14"/>
                <w:szCs w:val="14"/>
                <w:lang w:val="pt-PT"/>
              </w:rPr>
              <w:t>- CP</w:t>
            </w:r>
            <w:r>
              <w:rPr>
                <w:sz w:val="14"/>
                <w:szCs w:val="14"/>
                <w:lang w:val="pt-PT"/>
              </w:rPr>
              <w:t xml:space="preserve">S </w:t>
            </w:r>
            <w:r w:rsidRPr="00485DCC">
              <w:rPr>
                <w:rFonts w:ascii="Arial" w:hAnsi="Arial" w:cs="Arial"/>
                <w:color w:val="000000"/>
                <w:sz w:val="18"/>
                <w:szCs w:val="18"/>
                <w:shd w:val="clear" w:color="auto" w:fill="CCCCCC"/>
                <w:lang w:val="pt-PT"/>
              </w:rPr>
              <w:t xml:space="preserve"> </w:t>
            </w:r>
            <w:r w:rsidRPr="00485DCC">
              <w:rPr>
                <w:sz w:val="14"/>
                <w:szCs w:val="14"/>
                <w:lang w:val="pt-PT"/>
              </w:rPr>
              <w:t>2025-2090</w:t>
            </w:r>
          </w:p>
        </w:tc>
        <w:tc>
          <w:tcPr>
            <w:tcW w:w="1560" w:type="dxa"/>
            <w:tcBorders>
              <w:top w:val="single" w:sz="4" w:space="0" w:color="000000"/>
              <w:left w:val="single" w:sz="4" w:space="0" w:color="000000"/>
              <w:bottom w:val="single" w:sz="4" w:space="0" w:color="000000"/>
              <w:right w:val="single" w:sz="4" w:space="0" w:color="000000"/>
            </w:tcBorders>
          </w:tcPr>
          <w:p w14:paraId="7B2C16DF" w14:textId="2609FBEB" w:rsidR="00485DCC" w:rsidRPr="00485DCC" w:rsidRDefault="00485DCC" w:rsidP="000B7990">
            <w:pPr>
              <w:pStyle w:val="TableParagraph"/>
              <w:spacing w:line="240" w:lineRule="auto"/>
              <w:ind w:left="0"/>
              <w:rPr>
                <w:noProof/>
                <w:sz w:val="14"/>
                <w:szCs w:val="14"/>
                <w:lang w:val="pt-PT" w:eastAsia="es-CO"/>
              </w:rPr>
            </w:pPr>
            <w:r>
              <w:rPr>
                <w:noProof/>
              </w:rPr>
              <w:drawing>
                <wp:inline distT="0" distB="0" distL="0" distR="0" wp14:anchorId="68123904" wp14:editId="1E2235B5">
                  <wp:extent cx="400050" cy="142875"/>
                  <wp:effectExtent l="0" t="0" r="0" b="9525"/>
                  <wp:docPr id="1599649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4907" name=""/>
                          <pic:cNvPicPr/>
                        </pic:nvPicPr>
                        <pic:blipFill>
                          <a:blip r:embed="rId14"/>
                          <a:stretch>
                            <a:fillRect/>
                          </a:stretch>
                        </pic:blipFill>
                        <pic:spPr>
                          <a:xfrm>
                            <a:off x="0" y="0"/>
                            <a:ext cx="400050" cy="142875"/>
                          </a:xfrm>
                          <a:prstGeom prst="rect">
                            <a:avLst/>
                          </a:prstGeom>
                        </pic:spPr>
                      </pic:pic>
                    </a:graphicData>
                  </a:graphic>
                </wp:inline>
              </w:drawing>
            </w:r>
          </w:p>
        </w:tc>
        <w:tc>
          <w:tcPr>
            <w:tcW w:w="1134" w:type="dxa"/>
            <w:tcBorders>
              <w:top w:val="single" w:sz="4" w:space="0" w:color="000000"/>
              <w:left w:val="single" w:sz="4" w:space="0" w:color="000000"/>
              <w:bottom w:val="single" w:sz="4" w:space="0" w:color="000000"/>
              <w:right w:val="single" w:sz="4" w:space="0" w:color="000000"/>
            </w:tcBorders>
          </w:tcPr>
          <w:p w14:paraId="65765069" w14:textId="02AB3CDA" w:rsidR="00485DCC" w:rsidRPr="00485DCC" w:rsidRDefault="00485DCC" w:rsidP="00E23A7C">
            <w:pPr>
              <w:pStyle w:val="TableParagraph"/>
              <w:spacing w:line="240" w:lineRule="auto"/>
              <w:ind w:left="106"/>
              <w:rPr>
                <w:sz w:val="14"/>
                <w:szCs w:val="14"/>
                <w:lang w:val="pt-PT"/>
              </w:rPr>
            </w:pPr>
            <w:r>
              <w:rPr>
                <w:sz w:val="14"/>
                <w:szCs w:val="14"/>
              </w:rPr>
              <w:t xml:space="preserve">  </w:t>
            </w:r>
            <w:r>
              <w:rPr>
                <w:sz w:val="14"/>
                <w:szCs w:val="14"/>
              </w:rPr>
              <w:t>13/01/2026</w:t>
            </w:r>
          </w:p>
        </w:tc>
      </w:tr>
      <w:tr w:rsidR="00795F39" w:rsidRPr="00C95670" w14:paraId="0655A7AF" w14:textId="77777777" w:rsidTr="00795F39">
        <w:trPr>
          <w:trHeight w:val="138"/>
        </w:trPr>
        <w:tc>
          <w:tcPr>
            <w:tcW w:w="1271" w:type="dxa"/>
            <w:tcBorders>
              <w:top w:val="single" w:sz="4" w:space="0" w:color="000000"/>
              <w:left w:val="single" w:sz="4" w:space="0" w:color="000000"/>
              <w:bottom w:val="single" w:sz="4" w:space="0" w:color="000000"/>
              <w:right w:val="single" w:sz="4" w:space="0" w:color="000000"/>
            </w:tcBorders>
          </w:tcPr>
          <w:p w14:paraId="53F95837" w14:textId="26F6E702" w:rsidR="00795F39" w:rsidRDefault="00795F39" w:rsidP="00E23A7C">
            <w:pPr>
              <w:pStyle w:val="TableParagraph"/>
              <w:spacing w:line="240" w:lineRule="auto"/>
              <w:ind w:left="107"/>
              <w:rPr>
                <w:sz w:val="14"/>
                <w:szCs w:val="14"/>
              </w:rPr>
            </w:pPr>
            <w:r>
              <w:rPr>
                <w:sz w:val="14"/>
                <w:szCs w:val="14"/>
              </w:rPr>
              <w:t>aprobó</w:t>
            </w:r>
          </w:p>
        </w:tc>
        <w:tc>
          <w:tcPr>
            <w:tcW w:w="5528" w:type="dxa"/>
            <w:tcBorders>
              <w:top w:val="single" w:sz="4" w:space="0" w:color="000000"/>
              <w:left w:val="single" w:sz="4" w:space="0" w:color="000000"/>
              <w:bottom w:val="single" w:sz="4" w:space="0" w:color="000000"/>
              <w:right w:val="single" w:sz="4" w:space="0" w:color="000000"/>
            </w:tcBorders>
          </w:tcPr>
          <w:p w14:paraId="1FBA149E" w14:textId="14B146BC" w:rsidR="00795F39" w:rsidRDefault="00795F39" w:rsidP="000B7990">
            <w:pPr>
              <w:pStyle w:val="TableParagraph"/>
              <w:spacing w:line="240" w:lineRule="auto"/>
              <w:ind w:left="0"/>
              <w:rPr>
                <w:sz w:val="14"/>
                <w:szCs w:val="14"/>
              </w:rPr>
            </w:pPr>
            <w:r>
              <w:rPr>
                <w:sz w:val="14"/>
                <w:szCs w:val="14"/>
              </w:rPr>
              <w:t>Juan Felipe Acosta Subdirector código 068 Grado 02</w:t>
            </w:r>
          </w:p>
        </w:tc>
        <w:tc>
          <w:tcPr>
            <w:tcW w:w="1560" w:type="dxa"/>
            <w:tcBorders>
              <w:top w:val="single" w:sz="4" w:space="0" w:color="000000"/>
              <w:left w:val="single" w:sz="4" w:space="0" w:color="000000"/>
              <w:bottom w:val="single" w:sz="4" w:space="0" w:color="000000"/>
              <w:right w:val="single" w:sz="4" w:space="0" w:color="000000"/>
            </w:tcBorders>
          </w:tcPr>
          <w:p w14:paraId="40B5B4AF" w14:textId="5AC41F20" w:rsidR="00795F39" w:rsidRPr="00C95670" w:rsidRDefault="00795F39" w:rsidP="000B7990">
            <w:pPr>
              <w:pStyle w:val="TableParagraph"/>
              <w:spacing w:line="240" w:lineRule="auto"/>
              <w:ind w:left="0"/>
              <w:rPr>
                <w:noProof/>
                <w:sz w:val="14"/>
                <w:szCs w:val="14"/>
                <w:lang w:val="es-CO" w:eastAsia="es-CO"/>
              </w:rPr>
            </w:pPr>
          </w:p>
        </w:tc>
        <w:tc>
          <w:tcPr>
            <w:tcW w:w="1134" w:type="dxa"/>
            <w:tcBorders>
              <w:top w:val="single" w:sz="4" w:space="0" w:color="000000"/>
              <w:left w:val="single" w:sz="4" w:space="0" w:color="000000"/>
              <w:bottom w:val="single" w:sz="4" w:space="0" w:color="000000"/>
              <w:right w:val="single" w:sz="4" w:space="0" w:color="000000"/>
            </w:tcBorders>
          </w:tcPr>
          <w:p w14:paraId="15E17BC3" w14:textId="0F88CB5E" w:rsidR="00795F39" w:rsidRDefault="00E8014D" w:rsidP="00E23A7C">
            <w:pPr>
              <w:pStyle w:val="TableParagraph"/>
              <w:spacing w:line="240" w:lineRule="auto"/>
              <w:ind w:left="106"/>
              <w:rPr>
                <w:sz w:val="14"/>
                <w:szCs w:val="14"/>
              </w:rPr>
            </w:pPr>
            <w:r>
              <w:rPr>
                <w:sz w:val="14"/>
                <w:szCs w:val="14"/>
              </w:rPr>
              <w:t xml:space="preserve"> 13/01/2026</w:t>
            </w:r>
          </w:p>
        </w:tc>
      </w:tr>
      <w:tr w:rsidR="001A0086" w:rsidRPr="00C95670" w14:paraId="56B1AB17" w14:textId="77777777" w:rsidTr="00795F39">
        <w:trPr>
          <w:trHeight w:val="251"/>
        </w:trPr>
        <w:tc>
          <w:tcPr>
            <w:tcW w:w="9493" w:type="dxa"/>
            <w:gridSpan w:val="4"/>
            <w:tcBorders>
              <w:top w:val="single" w:sz="4" w:space="0" w:color="000000"/>
              <w:left w:val="single" w:sz="4" w:space="0" w:color="000000"/>
              <w:bottom w:val="single" w:sz="4" w:space="0" w:color="000000"/>
              <w:right w:val="single" w:sz="4" w:space="0" w:color="000000"/>
            </w:tcBorders>
            <w:hideMark/>
          </w:tcPr>
          <w:p w14:paraId="799B524F" w14:textId="0C173975" w:rsidR="001A0086" w:rsidRPr="00C95670" w:rsidRDefault="0078556A" w:rsidP="00490F29">
            <w:pPr>
              <w:pStyle w:val="TableParagraph"/>
              <w:spacing w:line="240" w:lineRule="auto"/>
              <w:ind w:left="107"/>
              <w:rPr>
                <w:sz w:val="14"/>
                <w:szCs w:val="14"/>
              </w:rPr>
            </w:pPr>
            <w:r w:rsidRPr="0078556A">
              <w:rPr>
                <w:rFonts w:ascii="Aptos" w:eastAsia="Aptos" w:hAnsi="Aptos"/>
                <w:noProof/>
                <w:kern w:val="2"/>
                <w:sz w:val="24"/>
                <w:szCs w:val="24"/>
                <w:lang w:val="es-CO"/>
                <w14:ligatures w14:val="standardContextual"/>
              </w:rPr>
              <w:drawing>
                <wp:anchor distT="0" distB="0" distL="114300" distR="114300" simplePos="0" relativeHeight="251665408" behindDoc="1" locked="0" layoutInCell="1" allowOverlap="1" wp14:anchorId="49C3C028" wp14:editId="7E4A2DAA">
                  <wp:simplePos x="0" y="0"/>
                  <wp:positionH relativeFrom="column">
                    <wp:posOffset>4551680</wp:posOffset>
                  </wp:positionH>
                  <wp:positionV relativeFrom="paragraph">
                    <wp:posOffset>-239141</wp:posOffset>
                  </wp:positionV>
                  <wp:extent cx="790772" cy="334899"/>
                  <wp:effectExtent l="0" t="0" r="0" b="0"/>
                  <wp:wrapNone/>
                  <wp:docPr id="539314526"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976523" name="Imagen 1" descr="Imagen que contiene Diagrama&#10;&#10;El contenido generado por IA puede ser incorrecto."/>
                          <pic:cNvPicPr>
                            <a:picLocks noChangeAspect="1" noChangeArrowheads="1"/>
                          </pic:cNvPicPr>
                        </pic:nvPicPr>
                        <pic:blipFill>
                          <a:blip r:embed="rId15" cstate="print">
                            <a:alphaModFix amt="85000"/>
                            <a:grayscl/>
                            <a:extLst>
                              <a:ext uri="{BEBA8EAE-BF5A-486C-A8C5-ECC9F3942E4B}">
                                <a14:imgProps xmlns:a14="http://schemas.microsoft.com/office/drawing/2010/main">
                                  <a14:imgLayer r:embed="rId16">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790772" cy="3348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0086" w:rsidRPr="00C95670">
              <w:rPr>
                <w:sz w:val="14"/>
                <w:szCs w:val="14"/>
              </w:rPr>
              <w:t>Los arriba firmantes declaramos que hemos revisado el documento y lo encontramos ajustado a las normas y disposiciones legales vigentes y, por tanto, bajo nuestra responsabilidad lo presentamos a firma.</w:t>
            </w:r>
          </w:p>
        </w:tc>
      </w:tr>
    </w:tbl>
    <w:p w14:paraId="0920F819" w14:textId="0BD4542D" w:rsidR="001A0086" w:rsidRPr="00C95670" w:rsidRDefault="001A0086" w:rsidP="007C2A21">
      <w:pPr>
        <w:ind w:left="567" w:right="910"/>
        <w:jc w:val="both"/>
        <w:rPr>
          <w:bCs/>
          <w:i/>
          <w:iCs/>
          <w:sz w:val="14"/>
          <w:szCs w:val="14"/>
        </w:rPr>
      </w:pPr>
      <w:r w:rsidRPr="00C95670">
        <w:rPr>
          <w:bCs/>
          <w:i/>
          <w:iCs/>
          <w:sz w:val="14"/>
          <w:szCs w:val="14"/>
        </w:rPr>
        <w:t xml:space="preserve"> </w:t>
      </w:r>
    </w:p>
    <w:sectPr w:rsidR="001A0086" w:rsidRPr="00C95670" w:rsidSect="00204B6A">
      <w:headerReference w:type="default" r:id="rId17"/>
      <w:footerReference w:type="default" r:id="rId18"/>
      <w:pgSz w:w="11900" w:h="16860"/>
      <w:pgMar w:top="1660" w:right="985" w:bottom="1380" w:left="1500" w:header="566" w:footer="118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27B39" w14:textId="77777777" w:rsidR="00F02D2C" w:rsidRDefault="00F02D2C">
      <w:r>
        <w:separator/>
      </w:r>
    </w:p>
  </w:endnote>
  <w:endnote w:type="continuationSeparator" w:id="0">
    <w:p w14:paraId="493BAA68" w14:textId="77777777" w:rsidR="00F02D2C" w:rsidRDefault="00F0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45B7" w14:textId="77777777" w:rsidR="00522F23" w:rsidRDefault="003B762E">
    <w:pPr>
      <w:pStyle w:val="Textoindependiente"/>
      <w:spacing w:line="14" w:lineRule="auto"/>
      <w:rPr>
        <w:sz w:val="20"/>
      </w:rPr>
    </w:pPr>
    <w:r>
      <w:rPr>
        <w:noProof/>
        <w:lang w:val="es-CO" w:eastAsia="es-CO"/>
      </w:rPr>
      <w:drawing>
        <wp:anchor distT="0" distB="0" distL="114300" distR="114300" simplePos="0" relativeHeight="251661312" behindDoc="0" locked="0" layoutInCell="1" allowOverlap="1" wp14:anchorId="24F3AB55" wp14:editId="3300AF6D">
          <wp:simplePos x="0" y="0"/>
          <wp:positionH relativeFrom="column">
            <wp:posOffset>-365760</wp:posOffset>
          </wp:positionH>
          <wp:positionV relativeFrom="paragraph">
            <wp:posOffset>-61595</wp:posOffset>
          </wp:positionV>
          <wp:extent cx="6561455" cy="845820"/>
          <wp:effectExtent l="0" t="0" r="0" b="0"/>
          <wp:wrapNone/>
          <wp:docPr id="1056100784" name="Imagen 1056100784"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Gráfic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1455" cy="84582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B493E" w14:textId="77777777" w:rsidR="00F02D2C" w:rsidRDefault="00F02D2C">
      <w:r>
        <w:separator/>
      </w:r>
    </w:p>
  </w:footnote>
  <w:footnote w:type="continuationSeparator" w:id="0">
    <w:p w14:paraId="563B1E11" w14:textId="77777777" w:rsidR="00F02D2C" w:rsidRDefault="00F0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557D" w14:textId="77777777" w:rsidR="00522F23" w:rsidRDefault="00B408E7">
    <w:pPr>
      <w:pStyle w:val="Textoindependiente"/>
      <w:spacing w:line="14" w:lineRule="auto"/>
      <w:rPr>
        <w:sz w:val="20"/>
      </w:rPr>
    </w:pPr>
    <w:r>
      <w:rPr>
        <w:noProof/>
        <w:lang w:val="es-CO" w:eastAsia="es-CO"/>
      </w:rPr>
      <w:drawing>
        <wp:anchor distT="0" distB="0" distL="0" distR="0" simplePos="0" relativeHeight="251659264" behindDoc="1" locked="0" layoutInCell="1" allowOverlap="1" wp14:anchorId="515825B2" wp14:editId="3DAB00B9">
          <wp:simplePos x="0" y="0"/>
          <wp:positionH relativeFrom="page">
            <wp:posOffset>2872739</wp:posOffset>
          </wp:positionH>
          <wp:positionV relativeFrom="page">
            <wp:posOffset>359664</wp:posOffset>
          </wp:positionV>
          <wp:extent cx="1828800" cy="438912"/>
          <wp:effectExtent l="0" t="0" r="0" b="0"/>
          <wp:wrapNone/>
          <wp:docPr id="13946984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828800" cy="438912"/>
                  </a:xfrm>
                  <a:prstGeom prst="rect">
                    <a:avLst/>
                  </a:prstGeom>
                </pic:spPr>
              </pic:pic>
            </a:graphicData>
          </a:graphic>
        </wp:anchor>
      </w:drawing>
    </w:r>
    <w:r w:rsidR="00FB40A0">
      <w:rPr>
        <w:noProof/>
        <w:lang w:val="es-CO" w:eastAsia="es-CO"/>
      </w:rPr>
      <mc:AlternateContent>
        <mc:Choice Requires="wps">
          <w:drawing>
            <wp:anchor distT="0" distB="0" distL="114300" distR="114300" simplePos="0" relativeHeight="251660288" behindDoc="1" locked="0" layoutInCell="1" allowOverlap="1" wp14:anchorId="64477D17" wp14:editId="2596CAED">
              <wp:simplePos x="0" y="0"/>
              <wp:positionH relativeFrom="page">
                <wp:posOffset>5240020</wp:posOffset>
              </wp:positionH>
              <wp:positionV relativeFrom="page">
                <wp:posOffset>763270</wp:posOffset>
              </wp:positionV>
              <wp:extent cx="1882775" cy="1390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7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6B061" w14:textId="77777777" w:rsidR="00522F23" w:rsidRPr="00B83FA9" w:rsidRDefault="00B408E7">
                          <w:pPr>
                            <w:spacing w:before="14"/>
                            <w:ind w:left="20"/>
                            <w:rPr>
                              <w:sz w:val="16"/>
                              <w:lang w:val="pt-PT"/>
                            </w:rPr>
                          </w:pPr>
                          <w:r w:rsidRPr="00B83FA9">
                            <w:rPr>
                              <w:sz w:val="16"/>
                              <w:lang w:val="pt-PT"/>
                            </w:rPr>
                            <w:t>CÓD:</w:t>
                          </w:r>
                          <w:r w:rsidRPr="00B83FA9">
                            <w:rPr>
                              <w:spacing w:val="-5"/>
                              <w:sz w:val="16"/>
                              <w:lang w:val="pt-PT"/>
                            </w:rPr>
                            <w:t xml:space="preserve"> </w:t>
                          </w:r>
                          <w:r w:rsidRPr="00B83FA9">
                            <w:rPr>
                              <w:sz w:val="16"/>
                              <w:lang w:val="pt-PT"/>
                            </w:rPr>
                            <w:t>A-GDO-FT-016</w:t>
                          </w:r>
                          <w:r w:rsidRPr="00B83FA9">
                            <w:rPr>
                              <w:spacing w:val="5"/>
                              <w:sz w:val="16"/>
                              <w:lang w:val="pt-PT"/>
                            </w:rPr>
                            <w:t xml:space="preserve"> </w:t>
                          </w:r>
                          <w:r w:rsidRPr="00B83FA9">
                            <w:rPr>
                              <w:sz w:val="16"/>
                              <w:lang w:val="pt-PT"/>
                            </w:rPr>
                            <w:t>VR:</w:t>
                          </w:r>
                          <w:r w:rsidRPr="00B83FA9">
                            <w:rPr>
                              <w:spacing w:val="-4"/>
                              <w:sz w:val="16"/>
                              <w:lang w:val="pt-PT"/>
                            </w:rPr>
                            <w:t xml:space="preserve"> </w:t>
                          </w:r>
                          <w:r w:rsidRPr="00B83FA9">
                            <w:rPr>
                              <w:sz w:val="16"/>
                              <w:lang w:val="pt-PT"/>
                            </w:rPr>
                            <w:t>-1</w:t>
                          </w:r>
                          <w:r w:rsidR="009E149B" w:rsidRPr="00B83FA9">
                            <w:rPr>
                              <w:sz w:val="16"/>
                              <w:lang w:val="pt-PT"/>
                            </w:rPr>
                            <w:t>2</w:t>
                          </w:r>
                          <w:r w:rsidRPr="00B83FA9">
                            <w:rPr>
                              <w:spacing w:val="-2"/>
                              <w:sz w:val="16"/>
                              <w:lang w:val="pt-PT"/>
                            </w:rPr>
                            <w:t xml:space="preserve"> </w:t>
                          </w:r>
                          <w:r w:rsidRPr="00B83FA9">
                            <w:rPr>
                              <w:sz w:val="16"/>
                              <w:lang w:val="pt-PT"/>
                            </w:rPr>
                            <w:t>–</w:t>
                          </w:r>
                          <w:r w:rsidRPr="00B83FA9">
                            <w:rPr>
                              <w:spacing w:val="-4"/>
                              <w:sz w:val="16"/>
                              <w:lang w:val="pt-PT"/>
                            </w:rPr>
                            <w:t xml:space="preserve"> </w:t>
                          </w:r>
                          <w:r w:rsidR="009E149B" w:rsidRPr="00B83FA9">
                            <w:rPr>
                              <w:sz w:val="16"/>
                              <w:lang w:val="pt-PT"/>
                            </w:rPr>
                            <w:t>04</w:t>
                          </w:r>
                          <w:r w:rsidRPr="00B83FA9">
                            <w:rPr>
                              <w:sz w:val="16"/>
                              <w:lang w:val="pt-PT"/>
                            </w:rPr>
                            <w:t>/1</w:t>
                          </w:r>
                          <w:r w:rsidR="009E149B" w:rsidRPr="00B83FA9">
                            <w:rPr>
                              <w:sz w:val="16"/>
                              <w:lang w:val="pt-PT"/>
                            </w:rPr>
                            <w:t>0</w:t>
                          </w:r>
                          <w:r w:rsidRPr="00B83FA9">
                            <w:rPr>
                              <w:sz w:val="16"/>
                              <w:lang w:val="pt-PT"/>
                            </w:rPr>
                            <w:t>/202</w:t>
                          </w:r>
                          <w:r w:rsidR="009E149B" w:rsidRPr="00B83FA9">
                            <w:rPr>
                              <w:sz w:val="16"/>
                              <w:lang w:val="pt-PT"/>
                            </w:rPr>
                            <w:t>2</w:t>
                          </w:r>
                          <w:r w:rsidR="009E149B" w:rsidRPr="009E149B">
                            <w:rPr>
                              <w:noProof/>
                              <w:sz w:val="16"/>
                              <w:lang w:val="es-CO" w:eastAsia="es-CO"/>
                            </w:rPr>
                            <w:drawing>
                              <wp:inline distT="0" distB="0" distL="0" distR="0" wp14:anchorId="0D3B8FFA" wp14:editId="410F1D99">
                                <wp:extent cx="1168400" cy="139065"/>
                                <wp:effectExtent l="0" t="0" r="0" b="0"/>
                                <wp:docPr id="1558555133" name="Imagen 155855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8400" cy="139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477D17" id="_x0000_t202" coordsize="21600,21600" o:spt="202" path="m,l,21600r21600,l21600,xe">
              <v:stroke joinstyle="miter"/>
              <v:path gradientshapeok="t" o:connecttype="rect"/>
            </v:shapetype>
            <v:shape id="Text Box 1" o:spid="_x0000_s1026" type="#_x0000_t202" style="position:absolute;margin-left:412.6pt;margin-top:60.1pt;width:148.25pt;height:10.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lkO1wEAAJEDAAAOAAAAZHJzL2Uyb0RvYy54bWysU9tu2zAMfR+wfxD0vjjJ0DYz4hRdiw4D&#10;ugvQ7QNoWbKN2aJGKbGzrx8lx+m2vhV7ESiJOjznkNpej30nDpp8i7aQq8VSCm0VVq2tC/n92/2b&#10;jRQ+gK2gQ6sLedReXu9ev9oOLtdrbLCrNAkGsT4fXCGbEFyeZV41uge/QKctXxqkHgJvqc4qgoHR&#10;+y5bL5eX2YBUOUKlvefTu+lS7hK+MVqFL8Z4HURXSOYW0kppLeOa7baQ1wSuadWJBryARQ+t5aJn&#10;qDsIIPbUPoPqW0Xo0YSFwj5DY1qlkwZWs1r+o+axAaeTFjbHu7NN/v/Bqs+HR/eVRBjf48gNTCK8&#10;e0D1wwuLtw3YWt8Q4dBoqLjwKlqWDc7np6fRap/7CFIOn7DiJsM+YAIaDfXRFdYpGJ0bcDybrscg&#10;VCy52ayvri6kUHy3evtueXmRSkA+v3bkwweNvYhBIYmbmtDh8OBDZAP5nBKLWbxvuy41trN/HXBi&#10;PEnsI+GJehjLkbOjihKrI+sgnOaE55qDBumXFAPPSCH9zz2QlqL7aNmLOFBzQHNQzgFYxU8LGaSY&#10;wtswDd7eUVs3jDy5bfGG/TJtkvLE4sST+54UnmY0Dtaf+5T19JN2vwEAAP//AwBQSwMEFAAGAAgA&#10;AAAhAKvPqErfAAAADAEAAA8AAABkcnMvZG93bnJldi54bWxMj8FOwzAQRO9I/IO1SNyoHQtKCXGq&#10;CsEJCZGGA0cndhOr8TrEbhv+nu2J3mY1T7MzxXr2AzvaKbqACrKFAGaxDcZhp+CrfrtbAYtJo9FD&#10;QKvg10ZYl9dXhc5NOGFlj9vUMQrBmGsFfUpjznlse+t1XITRInm7MHmd6Jw6biZ9onA/cCnEknvt&#10;kD70erQvvW3324NXsPnG6tX9fDSf1a5ydf0k8H25V+r2Zt48A0t2Tv8wnOtTdSipUxMOaCIbFKzk&#10;gySUDClInIlMZo/AGlL3MgNeFvxyRPkHAAD//wMAUEsBAi0AFAAGAAgAAAAhALaDOJL+AAAA4QEA&#10;ABMAAAAAAAAAAAAAAAAAAAAAAFtDb250ZW50X1R5cGVzXS54bWxQSwECLQAUAAYACAAAACEAOP0h&#10;/9YAAACUAQAACwAAAAAAAAAAAAAAAAAvAQAAX3JlbHMvLnJlbHNQSwECLQAUAAYACAAAACEA+E5Z&#10;DtcBAACRAwAADgAAAAAAAAAAAAAAAAAuAgAAZHJzL2Uyb0RvYy54bWxQSwECLQAUAAYACAAAACEA&#10;q8+oSt8AAAAMAQAADwAAAAAAAAAAAAAAAAAxBAAAZHJzL2Rvd25yZXYueG1sUEsFBgAAAAAEAAQA&#10;8wAAAD0FAAAAAA==&#10;" filled="f" stroked="f">
              <v:textbox inset="0,0,0,0">
                <w:txbxContent>
                  <w:p w14:paraId="3C56B061" w14:textId="77777777" w:rsidR="00522F23" w:rsidRPr="00B83FA9" w:rsidRDefault="00B408E7">
                    <w:pPr>
                      <w:spacing w:before="14"/>
                      <w:ind w:left="20"/>
                      <w:rPr>
                        <w:sz w:val="16"/>
                        <w:lang w:val="pt-PT"/>
                      </w:rPr>
                    </w:pPr>
                    <w:r w:rsidRPr="00B83FA9">
                      <w:rPr>
                        <w:sz w:val="16"/>
                        <w:lang w:val="pt-PT"/>
                      </w:rPr>
                      <w:t>CÓD:</w:t>
                    </w:r>
                    <w:r w:rsidRPr="00B83FA9">
                      <w:rPr>
                        <w:spacing w:val="-5"/>
                        <w:sz w:val="16"/>
                        <w:lang w:val="pt-PT"/>
                      </w:rPr>
                      <w:t xml:space="preserve"> </w:t>
                    </w:r>
                    <w:r w:rsidRPr="00B83FA9">
                      <w:rPr>
                        <w:sz w:val="16"/>
                        <w:lang w:val="pt-PT"/>
                      </w:rPr>
                      <w:t>A-GDO-FT-016</w:t>
                    </w:r>
                    <w:r w:rsidRPr="00B83FA9">
                      <w:rPr>
                        <w:spacing w:val="5"/>
                        <w:sz w:val="16"/>
                        <w:lang w:val="pt-PT"/>
                      </w:rPr>
                      <w:t xml:space="preserve"> </w:t>
                    </w:r>
                    <w:r w:rsidRPr="00B83FA9">
                      <w:rPr>
                        <w:sz w:val="16"/>
                        <w:lang w:val="pt-PT"/>
                      </w:rPr>
                      <w:t>VR:</w:t>
                    </w:r>
                    <w:r w:rsidRPr="00B83FA9">
                      <w:rPr>
                        <w:spacing w:val="-4"/>
                        <w:sz w:val="16"/>
                        <w:lang w:val="pt-PT"/>
                      </w:rPr>
                      <w:t xml:space="preserve"> </w:t>
                    </w:r>
                    <w:r w:rsidRPr="00B83FA9">
                      <w:rPr>
                        <w:sz w:val="16"/>
                        <w:lang w:val="pt-PT"/>
                      </w:rPr>
                      <w:t>-1</w:t>
                    </w:r>
                    <w:r w:rsidR="009E149B" w:rsidRPr="00B83FA9">
                      <w:rPr>
                        <w:sz w:val="16"/>
                        <w:lang w:val="pt-PT"/>
                      </w:rPr>
                      <w:t>2</w:t>
                    </w:r>
                    <w:r w:rsidRPr="00B83FA9">
                      <w:rPr>
                        <w:spacing w:val="-2"/>
                        <w:sz w:val="16"/>
                        <w:lang w:val="pt-PT"/>
                      </w:rPr>
                      <w:t xml:space="preserve"> </w:t>
                    </w:r>
                    <w:r w:rsidRPr="00B83FA9">
                      <w:rPr>
                        <w:sz w:val="16"/>
                        <w:lang w:val="pt-PT"/>
                      </w:rPr>
                      <w:t>–</w:t>
                    </w:r>
                    <w:r w:rsidRPr="00B83FA9">
                      <w:rPr>
                        <w:spacing w:val="-4"/>
                        <w:sz w:val="16"/>
                        <w:lang w:val="pt-PT"/>
                      </w:rPr>
                      <w:t xml:space="preserve"> </w:t>
                    </w:r>
                    <w:r w:rsidR="009E149B" w:rsidRPr="00B83FA9">
                      <w:rPr>
                        <w:sz w:val="16"/>
                        <w:lang w:val="pt-PT"/>
                      </w:rPr>
                      <w:t>04</w:t>
                    </w:r>
                    <w:r w:rsidRPr="00B83FA9">
                      <w:rPr>
                        <w:sz w:val="16"/>
                        <w:lang w:val="pt-PT"/>
                      </w:rPr>
                      <w:t>/1</w:t>
                    </w:r>
                    <w:r w:rsidR="009E149B" w:rsidRPr="00B83FA9">
                      <w:rPr>
                        <w:sz w:val="16"/>
                        <w:lang w:val="pt-PT"/>
                      </w:rPr>
                      <w:t>0</w:t>
                    </w:r>
                    <w:r w:rsidRPr="00B83FA9">
                      <w:rPr>
                        <w:sz w:val="16"/>
                        <w:lang w:val="pt-PT"/>
                      </w:rPr>
                      <w:t>/202</w:t>
                    </w:r>
                    <w:r w:rsidR="009E149B" w:rsidRPr="00B83FA9">
                      <w:rPr>
                        <w:sz w:val="16"/>
                        <w:lang w:val="pt-PT"/>
                      </w:rPr>
                      <w:t>2</w:t>
                    </w:r>
                    <w:r w:rsidR="009E149B" w:rsidRPr="009E149B">
                      <w:rPr>
                        <w:noProof/>
                        <w:sz w:val="16"/>
                        <w:lang w:val="es-CO" w:eastAsia="es-CO"/>
                      </w:rPr>
                      <w:drawing>
                        <wp:inline distT="0" distB="0" distL="0" distR="0" wp14:anchorId="0D3B8FFA" wp14:editId="410F1D99">
                          <wp:extent cx="1168400" cy="139065"/>
                          <wp:effectExtent l="0" t="0" r="0" b="0"/>
                          <wp:docPr id="1558555133" name="Imagen 155855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8400" cy="139065"/>
                                  </a:xfrm>
                                  <a:prstGeom prst="rect">
                                    <a:avLst/>
                                  </a:prstGeom>
                                  <a:noFill/>
                                  <a:ln>
                                    <a:noFill/>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9E96F75"/>
    <w:multiLevelType w:val="hybridMultilevel"/>
    <w:tmpl w:val="3CFAC3A8"/>
    <w:lvl w:ilvl="0" w:tplc="96BC12EA">
      <w:start w:val="3"/>
      <w:numFmt w:val="decimal"/>
      <w:lvlText w:val="%1."/>
      <w:lvlJc w:val="left"/>
      <w:pPr>
        <w:ind w:left="101" w:hanging="339"/>
      </w:pPr>
      <w:rPr>
        <w:rFonts w:ascii="Times New Roman" w:eastAsia="Times New Roman" w:hAnsi="Times New Roman" w:cs="Times New Roman" w:hint="default"/>
        <w:i/>
        <w:iCs/>
        <w:w w:val="100"/>
        <w:sz w:val="22"/>
        <w:szCs w:val="22"/>
        <w:lang w:val="es-ES" w:eastAsia="en-US" w:bidi="ar-SA"/>
      </w:rPr>
    </w:lvl>
    <w:lvl w:ilvl="1" w:tplc="148A5336">
      <w:numFmt w:val="bullet"/>
      <w:lvlText w:val=""/>
      <w:lvlJc w:val="left"/>
      <w:pPr>
        <w:ind w:left="667" w:hanging="360"/>
      </w:pPr>
      <w:rPr>
        <w:rFonts w:ascii="Symbol" w:eastAsia="Symbol" w:hAnsi="Symbol" w:cs="Symbol" w:hint="default"/>
        <w:w w:val="100"/>
        <w:sz w:val="22"/>
        <w:szCs w:val="22"/>
        <w:lang w:val="es-ES" w:eastAsia="en-US" w:bidi="ar-SA"/>
      </w:rPr>
    </w:lvl>
    <w:lvl w:ilvl="2" w:tplc="BE041026">
      <w:numFmt w:val="bullet"/>
      <w:lvlText w:val="•"/>
      <w:lvlJc w:val="left"/>
      <w:pPr>
        <w:ind w:left="1646" w:hanging="360"/>
      </w:pPr>
      <w:rPr>
        <w:rFonts w:hint="default"/>
        <w:lang w:val="es-ES" w:eastAsia="en-US" w:bidi="ar-SA"/>
      </w:rPr>
    </w:lvl>
    <w:lvl w:ilvl="3" w:tplc="C2003048">
      <w:numFmt w:val="bullet"/>
      <w:lvlText w:val="•"/>
      <w:lvlJc w:val="left"/>
      <w:pPr>
        <w:ind w:left="2633" w:hanging="360"/>
      </w:pPr>
      <w:rPr>
        <w:rFonts w:hint="default"/>
        <w:lang w:val="es-ES" w:eastAsia="en-US" w:bidi="ar-SA"/>
      </w:rPr>
    </w:lvl>
    <w:lvl w:ilvl="4" w:tplc="9FB2FD42">
      <w:numFmt w:val="bullet"/>
      <w:lvlText w:val="•"/>
      <w:lvlJc w:val="left"/>
      <w:pPr>
        <w:ind w:left="3619" w:hanging="360"/>
      </w:pPr>
      <w:rPr>
        <w:rFonts w:hint="default"/>
        <w:lang w:val="es-ES" w:eastAsia="en-US" w:bidi="ar-SA"/>
      </w:rPr>
    </w:lvl>
    <w:lvl w:ilvl="5" w:tplc="51CA424A">
      <w:numFmt w:val="bullet"/>
      <w:lvlText w:val="•"/>
      <w:lvlJc w:val="left"/>
      <w:pPr>
        <w:ind w:left="4606" w:hanging="360"/>
      </w:pPr>
      <w:rPr>
        <w:rFonts w:hint="default"/>
        <w:lang w:val="es-ES" w:eastAsia="en-US" w:bidi="ar-SA"/>
      </w:rPr>
    </w:lvl>
    <w:lvl w:ilvl="6" w:tplc="7250DC38">
      <w:numFmt w:val="bullet"/>
      <w:lvlText w:val="•"/>
      <w:lvlJc w:val="left"/>
      <w:pPr>
        <w:ind w:left="5592" w:hanging="360"/>
      </w:pPr>
      <w:rPr>
        <w:rFonts w:hint="default"/>
        <w:lang w:val="es-ES" w:eastAsia="en-US" w:bidi="ar-SA"/>
      </w:rPr>
    </w:lvl>
    <w:lvl w:ilvl="7" w:tplc="CF441D7C">
      <w:numFmt w:val="bullet"/>
      <w:lvlText w:val="•"/>
      <w:lvlJc w:val="left"/>
      <w:pPr>
        <w:ind w:left="6579" w:hanging="360"/>
      </w:pPr>
      <w:rPr>
        <w:rFonts w:hint="default"/>
        <w:lang w:val="es-ES" w:eastAsia="en-US" w:bidi="ar-SA"/>
      </w:rPr>
    </w:lvl>
    <w:lvl w:ilvl="8" w:tplc="7C4AAA34">
      <w:numFmt w:val="bullet"/>
      <w:lvlText w:val="•"/>
      <w:lvlJc w:val="left"/>
      <w:pPr>
        <w:ind w:left="7566" w:hanging="360"/>
      </w:pPr>
      <w:rPr>
        <w:rFonts w:hint="default"/>
        <w:lang w:val="es-ES" w:eastAsia="en-US" w:bidi="ar-SA"/>
      </w:rPr>
    </w:lvl>
  </w:abstractNum>
  <w:abstractNum w:abstractNumId="1" w15:restartNumberingAfterBreak="1">
    <w:nsid w:val="10FB19BB"/>
    <w:multiLevelType w:val="multilevel"/>
    <w:tmpl w:val="B8484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1">
    <w:nsid w:val="1A306954"/>
    <w:multiLevelType w:val="hybridMultilevel"/>
    <w:tmpl w:val="38BCF288"/>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1">
    <w:nsid w:val="200770B8"/>
    <w:multiLevelType w:val="hybridMultilevel"/>
    <w:tmpl w:val="11F8DA50"/>
    <w:lvl w:ilvl="0" w:tplc="E9562502">
      <w:start w:val="1"/>
      <w:numFmt w:val="decimal"/>
      <w:lvlText w:val="%1."/>
      <w:lvlJc w:val="left"/>
      <w:pPr>
        <w:ind w:left="461" w:hanging="360"/>
      </w:pPr>
      <w:rPr>
        <w:rFonts w:hint="default"/>
      </w:rPr>
    </w:lvl>
    <w:lvl w:ilvl="1" w:tplc="240A0019" w:tentative="1">
      <w:start w:val="1"/>
      <w:numFmt w:val="lowerLetter"/>
      <w:lvlText w:val="%2."/>
      <w:lvlJc w:val="left"/>
      <w:pPr>
        <w:ind w:left="1181" w:hanging="360"/>
      </w:pPr>
    </w:lvl>
    <w:lvl w:ilvl="2" w:tplc="240A001B" w:tentative="1">
      <w:start w:val="1"/>
      <w:numFmt w:val="lowerRoman"/>
      <w:lvlText w:val="%3."/>
      <w:lvlJc w:val="right"/>
      <w:pPr>
        <w:ind w:left="1901" w:hanging="180"/>
      </w:pPr>
    </w:lvl>
    <w:lvl w:ilvl="3" w:tplc="240A000F" w:tentative="1">
      <w:start w:val="1"/>
      <w:numFmt w:val="decimal"/>
      <w:lvlText w:val="%4."/>
      <w:lvlJc w:val="left"/>
      <w:pPr>
        <w:ind w:left="2621" w:hanging="360"/>
      </w:pPr>
    </w:lvl>
    <w:lvl w:ilvl="4" w:tplc="240A0019" w:tentative="1">
      <w:start w:val="1"/>
      <w:numFmt w:val="lowerLetter"/>
      <w:lvlText w:val="%5."/>
      <w:lvlJc w:val="left"/>
      <w:pPr>
        <w:ind w:left="3341" w:hanging="360"/>
      </w:pPr>
    </w:lvl>
    <w:lvl w:ilvl="5" w:tplc="240A001B" w:tentative="1">
      <w:start w:val="1"/>
      <w:numFmt w:val="lowerRoman"/>
      <w:lvlText w:val="%6."/>
      <w:lvlJc w:val="right"/>
      <w:pPr>
        <w:ind w:left="4061" w:hanging="180"/>
      </w:pPr>
    </w:lvl>
    <w:lvl w:ilvl="6" w:tplc="240A000F" w:tentative="1">
      <w:start w:val="1"/>
      <w:numFmt w:val="decimal"/>
      <w:lvlText w:val="%7."/>
      <w:lvlJc w:val="left"/>
      <w:pPr>
        <w:ind w:left="4781" w:hanging="360"/>
      </w:pPr>
    </w:lvl>
    <w:lvl w:ilvl="7" w:tplc="240A0019" w:tentative="1">
      <w:start w:val="1"/>
      <w:numFmt w:val="lowerLetter"/>
      <w:lvlText w:val="%8."/>
      <w:lvlJc w:val="left"/>
      <w:pPr>
        <w:ind w:left="5501" w:hanging="360"/>
      </w:pPr>
    </w:lvl>
    <w:lvl w:ilvl="8" w:tplc="240A001B" w:tentative="1">
      <w:start w:val="1"/>
      <w:numFmt w:val="lowerRoman"/>
      <w:lvlText w:val="%9."/>
      <w:lvlJc w:val="right"/>
      <w:pPr>
        <w:ind w:left="6221" w:hanging="180"/>
      </w:pPr>
    </w:lvl>
  </w:abstractNum>
  <w:abstractNum w:abstractNumId="4" w15:restartNumberingAfterBreak="1">
    <w:nsid w:val="24C37EA0"/>
    <w:multiLevelType w:val="multilevel"/>
    <w:tmpl w:val="0A1AFB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A6814E0"/>
    <w:multiLevelType w:val="multilevel"/>
    <w:tmpl w:val="F0BE52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1">
    <w:nsid w:val="2F5A5934"/>
    <w:multiLevelType w:val="hybridMultilevel"/>
    <w:tmpl w:val="E52A101E"/>
    <w:lvl w:ilvl="0" w:tplc="CC1028B0">
      <w:start w:val="15"/>
      <w:numFmt w:val="decimal"/>
      <w:lvlText w:val="%1."/>
      <w:lvlJc w:val="left"/>
      <w:pPr>
        <w:ind w:left="242" w:hanging="336"/>
      </w:pPr>
      <w:rPr>
        <w:rFonts w:ascii="Times New Roman" w:eastAsia="Times New Roman" w:hAnsi="Times New Roman" w:cs="Times New Roman" w:hint="default"/>
        <w:i/>
        <w:iCs/>
        <w:w w:val="100"/>
        <w:sz w:val="22"/>
        <w:szCs w:val="22"/>
        <w:lang w:val="es-ES" w:eastAsia="en-US" w:bidi="ar-SA"/>
      </w:rPr>
    </w:lvl>
    <w:lvl w:ilvl="1" w:tplc="3E745906">
      <w:numFmt w:val="bullet"/>
      <w:lvlText w:val=""/>
      <w:lvlJc w:val="left"/>
      <w:pPr>
        <w:ind w:left="767" w:hanging="360"/>
      </w:pPr>
      <w:rPr>
        <w:rFonts w:ascii="Symbol" w:eastAsia="Symbol" w:hAnsi="Symbol" w:cs="Symbol" w:hint="default"/>
        <w:w w:val="100"/>
        <w:sz w:val="22"/>
        <w:szCs w:val="22"/>
        <w:lang w:val="es-ES" w:eastAsia="en-US" w:bidi="ar-SA"/>
      </w:rPr>
    </w:lvl>
    <w:lvl w:ilvl="2" w:tplc="B53E93BA">
      <w:numFmt w:val="bullet"/>
      <w:lvlText w:val="•"/>
      <w:lvlJc w:val="left"/>
      <w:pPr>
        <w:ind w:left="1739" w:hanging="360"/>
      </w:pPr>
      <w:rPr>
        <w:rFonts w:hint="default"/>
        <w:lang w:val="es-ES" w:eastAsia="en-US" w:bidi="ar-SA"/>
      </w:rPr>
    </w:lvl>
    <w:lvl w:ilvl="3" w:tplc="BC8CBB90">
      <w:numFmt w:val="bullet"/>
      <w:lvlText w:val="•"/>
      <w:lvlJc w:val="left"/>
      <w:pPr>
        <w:ind w:left="2719" w:hanging="360"/>
      </w:pPr>
      <w:rPr>
        <w:rFonts w:hint="default"/>
        <w:lang w:val="es-ES" w:eastAsia="en-US" w:bidi="ar-SA"/>
      </w:rPr>
    </w:lvl>
    <w:lvl w:ilvl="4" w:tplc="3D1E3446">
      <w:numFmt w:val="bullet"/>
      <w:lvlText w:val="•"/>
      <w:lvlJc w:val="left"/>
      <w:pPr>
        <w:ind w:left="3699" w:hanging="360"/>
      </w:pPr>
      <w:rPr>
        <w:rFonts w:hint="default"/>
        <w:lang w:val="es-ES" w:eastAsia="en-US" w:bidi="ar-SA"/>
      </w:rPr>
    </w:lvl>
    <w:lvl w:ilvl="5" w:tplc="D832A84C">
      <w:numFmt w:val="bullet"/>
      <w:lvlText w:val="•"/>
      <w:lvlJc w:val="left"/>
      <w:pPr>
        <w:ind w:left="4679" w:hanging="360"/>
      </w:pPr>
      <w:rPr>
        <w:rFonts w:hint="default"/>
        <w:lang w:val="es-ES" w:eastAsia="en-US" w:bidi="ar-SA"/>
      </w:rPr>
    </w:lvl>
    <w:lvl w:ilvl="6" w:tplc="15827740">
      <w:numFmt w:val="bullet"/>
      <w:lvlText w:val="•"/>
      <w:lvlJc w:val="left"/>
      <w:pPr>
        <w:ind w:left="5659" w:hanging="360"/>
      </w:pPr>
      <w:rPr>
        <w:rFonts w:hint="default"/>
        <w:lang w:val="es-ES" w:eastAsia="en-US" w:bidi="ar-SA"/>
      </w:rPr>
    </w:lvl>
    <w:lvl w:ilvl="7" w:tplc="34D2C6D4">
      <w:numFmt w:val="bullet"/>
      <w:lvlText w:val="•"/>
      <w:lvlJc w:val="left"/>
      <w:pPr>
        <w:ind w:left="6639" w:hanging="360"/>
      </w:pPr>
      <w:rPr>
        <w:rFonts w:hint="default"/>
        <w:lang w:val="es-ES" w:eastAsia="en-US" w:bidi="ar-SA"/>
      </w:rPr>
    </w:lvl>
    <w:lvl w:ilvl="8" w:tplc="4E3809FC">
      <w:numFmt w:val="bullet"/>
      <w:lvlText w:val="•"/>
      <w:lvlJc w:val="left"/>
      <w:pPr>
        <w:ind w:left="7619" w:hanging="360"/>
      </w:pPr>
      <w:rPr>
        <w:rFonts w:hint="default"/>
        <w:lang w:val="es-ES" w:eastAsia="en-US" w:bidi="ar-SA"/>
      </w:rPr>
    </w:lvl>
  </w:abstractNum>
  <w:abstractNum w:abstractNumId="7" w15:restartNumberingAfterBreak="1">
    <w:nsid w:val="2FA168E1"/>
    <w:multiLevelType w:val="multilevel"/>
    <w:tmpl w:val="75465E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1">
    <w:nsid w:val="35FA76DE"/>
    <w:multiLevelType w:val="hybridMultilevel"/>
    <w:tmpl w:val="DA4883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A6112C"/>
    <w:multiLevelType w:val="hybridMultilevel"/>
    <w:tmpl w:val="CB4E0F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B744249"/>
    <w:multiLevelType w:val="hybridMultilevel"/>
    <w:tmpl w:val="0D1C61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2286166">
    <w:abstractNumId w:val="0"/>
  </w:num>
  <w:num w:numId="2" w16cid:durableId="994837259">
    <w:abstractNumId w:val="3"/>
  </w:num>
  <w:num w:numId="3" w16cid:durableId="1005085932">
    <w:abstractNumId w:val="6"/>
  </w:num>
  <w:num w:numId="4" w16cid:durableId="832643206">
    <w:abstractNumId w:val="2"/>
  </w:num>
  <w:num w:numId="5" w16cid:durableId="1189298686">
    <w:abstractNumId w:val="8"/>
  </w:num>
  <w:num w:numId="6" w16cid:durableId="2140493596">
    <w:abstractNumId w:val="1"/>
  </w:num>
  <w:num w:numId="7" w16cid:durableId="14581260">
    <w:abstractNumId w:val="4"/>
  </w:num>
  <w:num w:numId="8" w16cid:durableId="760489644">
    <w:abstractNumId w:val="7"/>
  </w:num>
  <w:num w:numId="9" w16cid:durableId="695153307">
    <w:abstractNumId w:val="5"/>
  </w:num>
  <w:num w:numId="10" w16cid:durableId="935138953">
    <w:abstractNumId w:val="9"/>
  </w:num>
  <w:num w:numId="11" w16cid:durableId="8871045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F23"/>
    <w:rsid w:val="00003FF6"/>
    <w:rsid w:val="0000428D"/>
    <w:rsid w:val="000044E2"/>
    <w:rsid w:val="00004750"/>
    <w:rsid w:val="00014FA6"/>
    <w:rsid w:val="00015323"/>
    <w:rsid w:val="0002284A"/>
    <w:rsid w:val="00026649"/>
    <w:rsid w:val="0004059D"/>
    <w:rsid w:val="00047204"/>
    <w:rsid w:val="000513C6"/>
    <w:rsid w:val="00056368"/>
    <w:rsid w:val="0006000A"/>
    <w:rsid w:val="00060AB1"/>
    <w:rsid w:val="000738B3"/>
    <w:rsid w:val="00080C3F"/>
    <w:rsid w:val="00082EE2"/>
    <w:rsid w:val="00084304"/>
    <w:rsid w:val="000911EE"/>
    <w:rsid w:val="000940ED"/>
    <w:rsid w:val="000948ED"/>
    <w:rsid w:val="00095D4F"/>
    <w:rsid w:val="00096D5B"/>
    <w:rsid w:val="000A3FD6"/>
    <w:rsid w:val="000B75FF"/>
    <w:rsid w:val="000B7990"/>
    <w:rsid w:val="000C0BD2"/>
    <w:rsid w:val="000D10A0"/>
    <w:rsid w:val="000D288F"/>
    <w:rsid w:val="000D35B0"/>
    <w:rsid w:val="000D5C63"/>
    <w:rsid w:val="000E06F7"/>
    <w:rsid w:val="000E321F"/>
    <w:rsid w:val="000E4B19"/>
    <w:rsid w:val="000F1BB0"/>
    <w:rsid w:val="000F5707"/>
    <w:rsid w:val="000F596D"/>
    <w:rsid w:val="000F777A"/>
    <w:rsid w:val="00105862"/>
    <w:rsid w:val="0010775F"/>
    <w:rsid w:val="001101E6"/>
    <w:rsid w:val="001112AB"/>
    <w:rsid w:val="00122BD3"/>
    <w:rsid w:val="00122DD9"/>
    <w:rsid w:val="00125094"/>
    <w:rsid w:val="00127776"/>
    <w:rsid w:val="00130D54"/>
    <w:rsid w:val="00131FCA"/>
    <w:rsid w:val="00134AD2"/>
    <w:rsid w:val="00137B20"/>
    <w:rsid w:val="00140ED8"/>
    <w:rsid w:val="00141F18"/>
    <w:rsid w:val="0014611E"/>
    <w:rsid w:val="0014648D"/>
    <w:rsid w:val="00146805"/>
    <w:rsid w:val="00160BFC"/>
    <w:rsid w:val="00165F03"/>
    <w:rsid w:val="00166DA6"/>
    <w:rsid w:val="00167CE7"/>
    <w:rsid w:val="00175F15"/>
    <w:rsid w:val="00176F29"/>
    <w:rsid w:val="00180CEF"/>
    <w:rsid w:val="00184663"/>
    <w:rsid w:val="00186B01"/>
    <w:rsid w:val="0019109D"/>
    <w:rsid w:val="001965AF"/>
    <w:rsid w:val="001A0086"/>
    <w:rsid w:val="001A2F82"/>
    <w:rsid w:val="001A4CC8"/>
    <w:rsid w:val="001A7D3A"/>
    <w:rsid w:val="001A7F09"/>
    <w:rsid w:val="001C49D4"/>
    <w:rsid w:val="001C5BE3"/>
    <w:rsid w:val="001D2229"/>
    <w:rsid w:val="001D2E1E"/>
    <w:rsid w:val="001D3481"/>
    <w:rsid w:val="001D3FDA"/>
    <w:rsid w:val="001E0434"/>
    <w:rsid w:val="001F099E"/>
    <w:rsid w:val="001F40DC"/>
    <w:rsid w:val="002001E2"/>
    <w:rsid w:val="00202817"/>
    <w:rsid w:val="002033ED"/>
    <w:rsid w:val="00204B6A"/>
    <w:rsid w:val="00206FD9"/>
    <w:rsid w:val="00211F3E"/>
    <w:rsid w:val="0021327D"/>
    <w:rsid w:val="002132F3"/>
    <w:rsid w:val="00213BC7"/>
    <w:rsid w:val="002206A8"/>
    <w:rsid w:val="00227599"/>
    <w:rsid w:val="00232426"/>
    <w:rsid w:val="002402E5"/>
    <w:rsid w:val="0025115C"/>
    <w:rsid w:val="0025298F"/>
    <w:rsid w:val="002547BB"/>
    <w:rsid w:val="00265DD2"/>
    <w:rsid w:val="002700B2"/>
    <w:rsid w:val="00274E07"/>
    <w:rsid w:val="00281619"/>
    <w:rsid w:val="00282EE9"/>
    <w:rsid w:val="00285D7F"/>
    <w:rsid w:val="00290DD3"/>
    <w:rsid w:val="00291CF9"/>
    <w:rsid w:val="00292D8C"/>
    <w:rsid w:val="002930DD"/>
    <w:rsid w:val="00293169"/>
    <w:rsid w:val="00296778"/>
    <w:rsid w:val="002A0B1C"/>
    <w:rsid w:val="002A11E1"/>
    <w:rsid w:val="002A26B8"/>
    <w:rsid w:val="002A27AC"/>
    <w:rsid w:val="002A3073"/>
    <w:rsid w:val="002A44F3"/>
    <w:rsid w:val="002A479C"/>
    <w:rsid w:val="002B2C74"/>
    <w:rsid w:val="002B6034"/>
    <w:rsid w:val="002C0A09"/>
    <w:rsid w:val="002C1781"/>
    <w:rsid w:val="002C2BDE"/>
    <w:rsid w:val="002D29C2"/>
    <w:rsid w:val="002F6F14"/>
    <w:rsid w:val="003014DC"/>
    <w:rsid w:val="00304F6A"/>
    <w:rsid w:val="0030605D"/>
    <w:rsid w:val="00312975"/>
    <w:rsid w:val="003229CC"/>
    <w:rsid w:val="003242E9"/>
    <w:rsid w:val="00326896"/>
    <w:rsid w:val="003324AD"/>
    <w:rsid w:val="003329A3"/>
    <w:rsid w:val="00333597"/>
    <w:rsid w:val="003341C3"/>
    <w:rsid w:val="003423D2"/>
    <w:rsid w:val="0034313D"/>
    <w:rsid w:val="003465FE"/>
    <w:rsid w:val="0035078D"/>
    <w:rsid w:val="00351E6D"/>
    <w:rsid w:val="00360957"/>
    <w:rsid w:val="003613CB"/>
    <w:rsid w:val="00363EC5"/>
    <w:rsid w:val="00370A81"/>
    <w:rsid w:val="00380319"/>
    <w:rsid w:val="003808A9"/>
    <w:rsid w:val="003822F6"/>
    <w:rsid w:val="00386EA1"/>
    <w:rsid w:val="003910BE"/>
    <w:rsid w:val="00393809"/>
    <w:rsid w:val="003B05B2"/>
    <w:rsid w:val="003B762E"/>
    <w:rsid w:val="003C25A5"/>
    <w:rsid w:val="003C4653"/>
    <w:rsid w:val="003D49FB"/>
    <w:rsid w:val="003E149C"/>
    <w:rsid w:val="003E1989"/>
    <w:rsid w:val="003F0567"/>
    <w:rsid w:val="003F46F8"/>
    <w:rsid w:val="003F49EC"/>
    <w:rsid w:val="003F6866"/>
    <w:rsid w:val="003F6C9C"/>
    <w:rsid w:val="0040497B"/>
    <w:rsid w:val="004136B4"/>
    <w:rsid w:val="004178AE"/>
    <w:rsid w:val="00421D38"/>
    <w:rsid w:val="00422B6D"/>
    <w:rsid w:val="004240B9"/>
    <w:rsid w:val="004266D1"/>
    <w:rsid w:val="00430243"/>
    <w:rsid w:val="00432A05"/>
    <w:rsid w:val="00432E2B"/>
    <w:rsid w:val="00434B11"/>
    <w:rsid w:val="00443311"/>
    <w:rsid w:val="00446D44"/>
    <w:rsid w:val="00447E42"/>
    <w:rsid w:val="00451EBA"/>
    <w:rsid w:val="00454985"/>
    <w:rsid w:val="00461A28"/>
    <w:rsid w:val="00461E0A"/>
    <w:rsid w:val="00466D63"/>
    <w:rsid w:val="0047017A"/>
    <w:rsid w:val="0047111D"/>
    <w:rsid w:val="00471E46"/>
    <w:rsid w:val="0047648D"/>
    <w:rsid w:val="00481776"/>
    <w:rsid w:val="00485DCC"/>
    <w:rsid w:val="00490F29"/>
    <w:rsid w:val="00496AB1"/>
    <w:rsid w:val="004A32D7"/>
    <w:rsid w:val="004A38A8"/>
    <w:rsid w:val="004A5377"/>
    <w:rsid w:val="004B444F"/>
    <w:rsid w:val="004B7803"/>
    <w:rsid w:val="004C15B3"/>
    <w:rsid w:val="004C5BD9"/>
    <w:rsid w:val="004C76EA"/>
    <w:rsid w:val="004D08AC"/>
    <w:rsid w:val="004D6195"/>
    <w:rsid w:val="004D6E9E"/>
    <w:rsid w:val="004F1A5E"/>
    <w:rsid w:val="004F365F"/>
    <w:rsid w:val="004F4732"/>
    <w:rsid w:val="004F4E1E"/>
    <w:rsid w:val="00501B1A"/>
    <w:rsid w:val="00505496"/>
    <w:rsid w:val="0051300E"/>
    <w:rsid w:val="00515FAB"/>
    <w:rsid w:val="00516BDC"/>
    <w:rsid w:val="0052186D"/>
    <w:rsid w:val="00522F23"/>
    <w:rsid w:val="00523B91"/>
    <w:rsid w:val="0052656C"/>
    <w:rsid w:val="00526DF7"/>
    <w:rsid w:val="00526E97"/>
    <w:rsid w:val="0054071F"/>
    <w:rsid w:val="0054202D"/>
    <w:rsid w:val="00552BC3"/>
    <w:rsid w:val="0056471D"/>
    <w:rsid w:val="00572503"/>
    <w:rsid w:val="0057301D"/>
    <w:rsid w:val="005731AE"/>
    <w:rsid w:val="00575781"/>
    <w:rsid w:val="00581D82"/>
    <w:rsid w:val="00583F9C"/>
    <w:rsid w:val="005858FE"/>
    <w:rsid w:val="00590554"/>
    <w:rsid w:val="005924A2"/>
    <w:rsid w:val="005A5953"/>
    <w:rsid w:val="005A7FD6"/>
    <w:rsid w:val="005E2286"/>
    <w:rsid w:val="005E6BDE"/>
    <w:rsid w:val="005E70F3"/>
    <w:rsid w:val="005F1D7E"/>
    <w:rsid w:val="005F40D4"/>
    <w:rsid w:val="005F498A"/>
    <w:rsid w:val="005F6DC0"/>
    <w:rsid w:val="005F6E19"/>
    <w:rsid w:val="00601DF1"/>
    <w:rsid w:val="00602507"/>
    <w:rsid w:val="00604033"/>
    <w:rsid w:val="00632B2F"/>
    <w:rsid w:val="00635FD2"/>
    <w:rsid w:val="00642889"/>
    <w:rsid w:val="00645DEB"/>
    <w:rsid w:val="006462C8"/>
    <w:rsid w:val="00662B38"/>
    <w:rsid w:val="0067157F"/>
    <w:rsid w:val="0067244E"/>
    <w:rsid w:val="00686726"/>
    <w:rsid w:val="00687037"/>
    <w:rsid w:val="0069490D"/>
    <w:rsid w:val="006A50E7"/>
    <w:rsid w:val="006C266B"/>
    <w:rsid w:val="006C6EE4"/>
    <w:rsid w:val="006C7AAC"/>
    <w:rsid w:val="006D0195"/>
    <w:rsid w:val="006D78E9"/>
    <w:rsid w:val="006E3AED"/>
    <w:rsid w:val="006F065D"/>
    <w:rsid w:val="006F1D8E"/>
    <w:rsid w:val="006F62AF"/>
    <w:rsid w:val="00702C3B"/>
    <w:rsid w:val="00705CD8"/>
    <w:rsid w:val="00706F59"/>
    <w:rsid w:val="00715352"/>
    <w:rsid w:val="0071650D"/>
    <w:rsid w:val="00720BA5"/>
    <w:rsid w:val="00720C93"/>
    <w:rsid w:val="00722B63"/>
    <w:rsid w:val="00723AED"/>
    <w:rsid w:val="00726732"/>
    <w:rsid w:val="00733379"/>
    <w:rsid w:val="00745ED5"/>
    <w:rsid w:val="00756D66"/>
    <w:rsid w:val="00765612"/>
    <w:rsid w:val="00765D3C"/>
    <w:rsid w:val="007840F2"/>
    <w:rsid w:val="00784EDC"/>
    <w:rsid w:val="0078556A"/>
    <w:rsid w:val="00795F39"/>
    <w:rsid w:val="007A1D62"/>
    <w:rsid w:val="007B1960"/>
    <w:rsid w:val="007B3482"/>
    <w:rsid w:val="007C18BD"/>
    <w:rsid w:val="007C1E0E"/>
    <w:rsid w:val="007C2A21"/>
    <w:rsid w:val="007C4281"/>
    <w:rsid w:val="007C7885"/>
    <w:rsid w:val="007D4CAF"/>
    <w:rsid w:val="007D6BD9"/>
    <w:rsid w:val="007D6DB3"/>
    <w:rsid w:val="007E3B18"/>
    <w:rsid w:val="007E4A5D"/>
    <w:rsid w:val="007E6562"/>
    <w:rsid w:val="007F1F9E"/>
    <w:rsid w:val="00804B57"/>
    <w:rsid w:val="00804E8B"/>
    <w:rsid w:val="00805C98"/>
    <w:rsid w:val="00812CDA"/>
    <w:rsid w:val="0081500B"/>
    <w:rsid w:val="008154DE"/>
    <w:rsid w:val="00815581"/>
    <w:rsid w:val="00815703"/>
    <w:rsid w:val="00817B26"/>
    <w:rsid w:val="0082078A"/>
    <w:rsid w:val="00824F68"/>
    <w:rsid w:val="00830582"/>
    <w:rsid w:val="00835539"/>
    <w:rsid w:val="00835613"/>
    <w:rsid w:val="00844B6C"/>
    <w:rsid w:val="00851911"/>
    <w:rsid w:val="00851DF8"/>
    <w:rsid w:val="00856E0D"/>
    <w:rsid w:val="00875CE0"/>
    <w:rsid w:val="00880017"/>
    <w:rsid w:val="00880241"/>
    <w:rsid w:val="00882431"/>
    <w:rsid w:val="0088773F"/>
    <w:rsid w:val="0089367C"/>
    <w:rsid w:val="00896564"/>
    <w:rsid w:val="00896835"/>
    <w:rsid w:val="00896E59"/>
    <w:rsid w:val="008A11AC"/>
    <w:rsid w:val="008A22FF"/>
    <w:rsid w:val="008A5058"/>
    <w:rsid w:val="008B0DA3"/>
    <w:rsid w:val="008B492D"/>
    <w:rsid w:val="008C194A"/>
    <w:rsid w:val="008C2A8A"/>
    <w:rsid w:val="008C55E8"/>
    <w:rsid w:val="008C6B27"/>
    <w:rsid w:val="008D0BB5"/>
    <w:rsid w:val="008D10D2"/>
    <w:rsid w:val="008D1327"/>
    <w:rsid w:val="008D457E"/>
    <w:rsid w:val="008D5EA1"/>
    <w:rsid w:val="008E1741"/>
    <w:rsid w:val="008E35AA"/>
    <w:rsid w:val="008E6D05"/>
    <w:rsid w:val="008F0691"/>
    <w:rsid w:val="008F503A"/>
    <w:rsid w:val="008F6CF2"/>
    <w:rsid w:val="008F7C44"/>
    <w:rsid w:val="009016C3"/>
    <w:rsid w:val="00911BF7"/>
    <w:rsid w:val="00912FDF"/>
    <w:rsid w:val="00915EDA"/>
    <w:rsid w:val="00916808"/>
    <w:rsid w:val="00930381"/>
    <w:rsid w:val="00944D73"/>
    <w:rsid w:val="00945D19"/>
    <w:rsid w:val="00947AD5"/>
    <w:rsid w:val="00952128"/>
    <w:rsid w:val="00953127"/>
    <w:rsid w:val="00953449"/>
    <w:rsid w:val="00957FDA"/>
    <w:rsid w:val="00963B0A"/>
    <w:rsid w:val="00976F27"/>
    <w:rsid w:val="009823E4"/>
    <w:rsid w:val="009851C0"/>
    <w:rsid w:val="00992A6B"/>
    <w:rsid w:val="0099329D"/>
    <w:rsid w:val="00994575"/>
    <w:rsid w:val="009A3852"/>
    <w:rsid w:val="009C67BC"/>
    <w:rsid w:val="009C6C63"/>
    <w:rsid w:val="009C7403"/>
    <w:rsid w:val="009D0213"/>
    <w:rsid w:val="009E09E6"/>
    <w:rsid w:val="009E149B"/>
    <w:rsid w:val="009E1B90"/>
    <w:rsid w:val="009E1D6F"/>
    <w:rsid w:val="009E5200"/>
    <w:rsid w:val="009F483F"/>
    <w:rsid w:val="009F7F0C"/>
    <w:rsid w:val="00A17CEE"/>
    <w:rsid w:val="00A220B5"/>
    <w:rsid w:val="00A333E3"/>
    <w:rsid w:val="00A33F5F"/>
    <w:rsid w:val="00A40538"/>
    <w:rsid w:val="00A424A9"/>
    <w:rsid w:val="00A528AA"/>
    <w:rsid w:val="00A545D1"/>
    <w:rsid w:val="00A57E45"/>
    <w:rsid w:val="00A57FED"/>
    <w:rsid w:val="00A72C5D"/>
    <w:rsid w:val="00A84ADE"/>
    <w:rsid w:val="00A8562E"/>
    <w:rsid w:val="00A85B68"/>
    <w:rsid w:val="00A86856"/>
    <w:rsid w:val="00A92677"/>
    <w:rsid w:val="00A92B9D"/>
    <w:rsid w:val="00A9443C"/>
    <w:rsid w:val="00A97D01"/>
    <w:rsid w:val="00AA4698"/>
    <w:rsid w:val="00AA4734"/>
    <w:rsid w:val="00AA4AC8"/>
    <w:rsid w:val="00AB39C8"/>
    <w:rsid w:val="00AB6E0D"/>
    <w:rsid w:val="00AC00DC"/>
    <w:rsid w:val="00AC1983"/>
    <w:rsid w:val="00AD31E4"/>
    <w:rsid w:val="00AD7360"/>
    <w:rsid w:val="00AE59F3"/>
    <w:rsid w:val="00AE6825"/>
    <w:rsid w:val="00B144ED"/>
    <w:rsid w:val="00B30FB7"/>
    <w:rsid w:val="00B408E7"/>
    <w:rsid w:val="00B42291"/>
    <w:rsid w:val="00B42DA8"/>
    <w:rsid w:val="00B471F2"/>
    <w:rsid w:val="00B50CDE"/>
    <w:rsid w:val="00B515C2"/>
    <w:rsid w:val="00B53FFF"/>
    <w:rsid w:val="00B61867"/>
    <w:rsid w:val="00B767EC"/>
    <w:rsid w:val="00B825C5"/>
    <w:rsid w:val="00B829B0"/>
    <w:rsid w:val="00B82D25"/>
    <w:rsid w:val="00B83FA9"/>
    <w:rsid w:val="00B877C5"/>
    <w:rsid w:val="00B90327"/>
    <w:rsid w:val="00BA09EB"/>
    <w:rsid w:val="00BA360C"/>
    <w:rsid w:val="00BA49AC"/>
    <w:rsid w:val="00BA5F09"/>
    <w:rsid w:val="00BA6D41"/>
    <w:rsid w:val="00BB0236"/>
    <w:rsid w:val="00BB03C8"/>
    <w:rsid w:val="00BB2464"/>
    <w:rsid w:val="00BB2C81"/>
    <w:rsid w:val="00BB3B00"/>
    <w:rsid w:val="00BB5E6C"/>
    <w:rsid w:val="00BC0C58"/>
    <w:rsid w:val="00BC4ADD"/>
    <w:rsid w:val="00BD2D1B"/>
    <w:rsid w:val="00BD326B"/>
    <w:rsid w:val="00BD5206"/>
    <w:rsid w:val="00BD533A"/>
    <w:rsid w:val="00BD6AED"/>
    <w:rsid w:val="00BE1EDE"/>
    <w:rsid w:val="00BE482E"/>
    <w:rsid w:val="00BE59CB"/>
    <w:rsid w:val="00BE7A63"/>
    <w:rsid w:val="00BF318A"/>
    <w:rsid w:val="00BF6696"/>
    <w:rsid w:val="00C1375C"/>
    <w:rsid w:val="00C15A6B"/>
    <w:rsid w:val="00C21DD0"/>
    <w:rsid w:val="00C245A4"/>
    <w:rsid w:val="00C31FBD"/>
    <w:rsid w:val="00C3214A"/>
    <w:rsid w:val="00C35B61"/>
    <w:rsid w:val="00C3636F"/>
    <w:rsid w:val="00C42E7C"/>
    <w:rsid w:val="00C441BE"/>
    <w:rsid w:val="00C47983"/>
    <w:rsid w:val="00C517E6"/>
    <w:rsid w:val="00C60522"/>
    <w:rsid w:val="00C61CAF"/>
    <w:rsid w:val="00C630D0"/>
    <w:rsid w:val="00C66967"/>
    <w:rsid w:val="00C70C78"/>
    <w:rsid w:val="00C745E3"/>
    <w:rsid w:val="00C75E44"/>
    <w:rsid w:val="00C75F7A"/>
    <w:rsid w:val="00C80ECE"/>
    <w:rsid w:val="00C84A80"/>
    <w:rsid w:val="00C95670"/>
    <w:rsid w:val="00CC0B5C"/>
    <w:rsid w:val="00CC5991"/>
    <w:rsid w:val="00CC69A5"/>
    <w:rsid w:val="00CC6AF8"/>
    <w:rsid w:val="00CC7730"/>
    <w:rsid w:val="00CD4C8D"/>
    <w:rsid w:val="00CD4DBE"/>
    <w:rsid w:val="00CD6732"/>
    <w:rsid w:val="00CE05BA"/>
    <w:rsid w:val="00CE0B03"/>
    <w:rsid w:val="00CE0C0E"/>
    <w:rsid w:val="00CE20C6"/>
    <w:rsid w:val="00CF198C"/>
    <w:rsid w:val="00CF69AF"/>
    <w:rsid w:val="00D008D5"/>
    <w:rsid w:val="00D00C87"/>
    <w:rsid w:val="00D0226C"/>
    <w:rsid w:val="00D053D2"/>
    <w:rsid w:val="00D06CEB"/>
    <w:rsid w:val="00D07C48"/>
    <w:rsid w:val="00D16E46"/>
    <w:rsid w:val="00D24AC0"/>
    <w:rsid w:val="00D30C94"/>
    <w:rsid w:val="00D5056D"/>
    <w:rsid w:val="00D56C18"/>
    <w:rsid w:val="00D61BB9"/>
    <w:rsid w:val="00D65359"/>
    <w:rsid w:val="00D7094D"/>
    <w:rsid w:val="00D7234B"/>
    <w:rsid w:val="00D72C35"/>
    <w:rsid w:val="00D74D45"/>
    <w:rsid w:val="00D93677"/>
    <w:rsid w:val="00D93DD9"/>
    <w:rsid w:val="00DA1CCF"/>
    <w:rsid w:val="00DA5E3B"/>
    <w:rsid w:val="00DB5609"/>
    <w:rsid w:val="00DC04AD"/>
    <w:rsid w:val="00DD0C89"/>
    <w:rsid w:val="00DD40A3"/>
    <w:rsid w:val="00DE0145"/>
    <w:rsid w:val="00DE6571"/>
    <w:rsid w:val="00DE66B6"/>
    <w:rsid w:val="00DE7B4D"/>
    <w:rsid w:val="00DE7E46"/>
    <w:rsid w:val="00DF31A2"/>
    <w:rsid w:val="00DF38C0"/>
    <w:rsid w:val="00DF6473"/>
    <w:rsid w:val="00DF7791"/>
    <w:rsid w:val="00E00C57"/>
    <w:rsid w:val="00E03615"/>
    <w:rsid w:val="00E05DEF"/>
    <w:rsid w:val="00E10F97"/>
    <w:rsid w:val="00E2219C"/>
    <w:rsid w:val="00E33E54"/>
    <w:rsid w:val="00E37DDD"/>
    <w:rsid w:val="00E563BA"/>
    <w:rsid w:val="00E60853"/>
    <w:rsid w:val="00E611EB"/>
    <w:rsid w:val="00E62BB4"/>
    <w:rsid w:val="00E67E26"/>
    <w:rsid w:val="00E8014D"/>
    <w:rsid w:val="00E82A88"/>
    <w:rsid w:val="00E85616"/>
    <w:rsid w:val="00E876D3"/>
    <w:rsid w:val="00E9628B"/>
    <w:rsid w:val="00EC4F20"/>
    <w:rsid w:val="00EC683C"/>
    <w:rsid w:val="00ED0680"/>
    <w:rsid w:val="00ED1A0D"/>
    <w:rsid w:val="00ED630D"/>
    <w:rsid w:val="00EE171A"/>
    <w:rsid w:val="00EE35AC"/>
    <w:rsid w:val="00EF03B1"/>
    <w:rsid w:val="00EF5141"/>
    <w:rsid w:val="00F01954"/>
    <w:rsid w:val="00F02D2C"/>
    <w:rsid w:val="00F0609B"/>
    <w:rsid w:val="00F100D1"/>
    <w:rsid w:val="00F10B90"/>
    <w:rsid w:val="00F11BD9"/>
    <w:rsid w:val="00F132F4"/>
    <w:rsid w:val="00F1582C"/>
    <w:rsid w:val="00F2014D"/>
    <w:rsid w:val="00F30D12"/>
    <w:rsid w:val="00F358FA"/>
    <w:rsid w:val="00F54065"/>
    <w:rsid w:val="00F549B2"/>
    <w:rsid w:val="00F55BE8"/>
    <w:rsid w:val="00F56439"/>
    <w:rsid w:val="00F64B47"/>
    <w:rsid w:val="00F67A1F"/>
    <w:rsid w:val="00F71E70"/>
    <w:rsid w:val="00F74293"/>
    <w:rsid w:val="00F75007"/>
    <w:rsid w:val="00F75288"/>
    <w:rsid w:val="00F823D1"/>
    <w:rsid w:val="00F8309B"/>
    <w:rsid w:val="00F92A10"/>
    <w:rsid w:val="00FA06A2"/>
    <w:rsid w:val="00FA182E"/>
    <w:rsid w:val="00FA4A66"/>
    <w:rsid w:val="00FB391A"/>
    <w:rsid w:val="00FB40A0"/>
    <w:rsid w:val="00FC17E7"/>
    <w:rsid w:val="00FC462F"/>
    <w:rsid w:val="00FC68A7"/>
    <w:rsid w:val="00FD0A4B"/>
    <w:rsid w:val="00FD26A7"/>
    <w:rsid w:val="00FE48E6"/>
    <w:rsid w:val="00FE58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A8A57"/>
  <w15:docId w15:val="{E9058D52-006E-433E-AF60-D16ADCB5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spacing w:line="222" w:lineRule="exact"/>
      <w:ind w:left="101"/>
      <w:outlineLvl w:val="0"/>
    </w:pPr>
    <w:rPr>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HOJA,Bolita,List Paragraph,Párrafo de lista4,BOLADEF,Párrafo de lista3,Párrafo de lista21,BOLA,Nivel 1 OS,Colorful List Accent 1,Colorful List - Accent 11,Colorful List - Accent 111,Colorful List - Accent 12,parrafo,List Paragraph1,LIST"/>
    <w:basedOn w:val="Normal"/>
    <w:link w:val="PrrafodelistaCar"/>
    <w:uiPriority w:val="1"/>
    <w:qFormat/>
    <w:pPr>
      <w:spacing w:before="1"/>
      <w:ind w:left="667" w:right="683" w:hanging="360"/>
      <w:jc w:val="both"/>
    </w:pPr>
  </w:style>
  <w:style w:type="paragraph" w:customStyle="1" w:styleId="TableParagraph">
    <w:name w:val="Table Paragraph"/>
    <w:basedOn w:val="Normal"/>
    <w:uiPriority w:val="1"/>
    <w:qFormat/>
    <w:pPr>
      <w:spacing w:line="119" w:lineRule="exact"/>
      <w:ind w:left="105"/>
    </w:pPr>
  </w:style>
  <w:style w:type="paragraph" w:styleId="Encabezado">
    <w:name w:val="header"/>
    <w:basedOn w:val="Normal"/>
    <w:link w:val="EncabezadoCar"/>
    <w:uiPriority w:val="99"/>
    <w:unhideWhenUsed/>
    <w:rsid w:val="00B825C5"/>
    <w:pPr>
      <w:tabs>
        <w:tab w:val="center" w:pos="4419"/>
        <w:tab w:val="right" w:pos="8838"/>
      </w:tabs>
    </w:pPr>
  </w:style>
  <w:style w:type="character" w:customStyle="1" w:styleId="EncabezadoCar">
    <w:name w:val="Encabezado Car"/>
    <w:basedOn w:val="Fuentedeprrafopredeter"/>
    <w:link w:val="Encabezado"/>
    <w:uiPriority w:val="99"/>
    <w:rsid w:val="00B825C5"/>
    <w:rPr>
      <w:rFonts w:ascii="Times New Roman" w:eastAsia="Times New Roman" w:hAnsi="Times New Roman" w:cs="Times New Roman"/>
      <w:lang w:val="es-ES"/>
    </w:rPr>
  </w:style>
  <w:style w:type="paragraph" w:styleId="Piedepgina">
    <w:name w:val="footer"/>
    <w:basedOn w:val="Normal"/>
    <w:link w:val="PiedepginaCar"/>
    <w:uiPriority w:val="99"/>
    <w:unhideWhenUsed/>
    <w:rsid w:val="00B825C5"/>
    <w:pPr>
      <w:tabs>
        <w:tab w:val="center" w:pos="4419"/>
        <w:tab w:val="right" w:pos="8838"/>
      </w:tabs>
    </w:pPr>
  </w:style>
  <w:style w:type="character" w:customStyle="1" w:styleId="PiedepginaCar">
    <w:name w:val="Pie de página Car"/>
    <w:basedOn w:val="Fuentedeprrafopredeter"/>
    <w:link w:val="Piedepgina"/>
    <w:uiPriority w:val="99"/>
    <w:rsid w:val="00B825C5"/>
    <w:rPr>
      <w:rFonts w:ascii="Times New Roman" w:eastAsia="Times New Roman" w:hAnsi="Times New Roman" w:cs="Times New Roman"/>
      <w:lang w:val="es-ES"/>
    </w:rPr>
  </w:style>
  <w:style w:type="character" w:styleId="Hipervnculo">
    <w:name w:val="Hyperlink"/>
    <w:basedOn w:val="Fuentedeprrafopredeter"/>
    <w:uiPriority w:val="99"/>
    <w:unhideWhenUsed/>
    <w:rsid w:val="009E149B"/>
    <w:rPr>
      <w:color w:val="0000FF" w:themeColor="hyperlink"/>
      <w:u w:val="single"/>
    </w:rPr>
  </w:style>
  <w:style w:type="character" w:customStyle="1" w:styleId="Mencinsinresolver1">
    <w:name w:val="Mención sin resolver1"/>
    <w:basedOn w:val="Fuentedeprrafopredeter"/>
    <w:uiPriority w:val="99"/>
    <w:semiHidden/>
    <w:unhideWhenUsed/>
    <w:rsid w:val="009E149B"/>
    <w:rPr>
      <w:color w:val="605E5C"/>
      <w:shd w:val="clear" w:color="auto" w:fill="E1DFDD"/>
    </w:rPr>
  </w:style>
  <w:style w:type="character" w:customStyle="1" w:styleId="Mencinsinresolver2">
    <w:name w:val="Mención sin resolver2"/>
    <w:basedOn w:val="Fuentedeprrafopredeter"/>
    <w:uiPriority w:val="99"/>
    <w:semiHidden/>
    <w:unhideWhenUsed/>
    <w:rsid w:val="00ED1A0D"/>
    <w:rPr>
      <w:color w:val="605E5C"/>
      <w:shd w:val="clear" w:color="auto" w:fill="E1DFDD"/>
    </w:rPr>
  </w:style>
  <w:style w:type="character" w:styleId="Refdecomentario">
    <w:name w:val="annotation reference"/>
    <w:basedOn w:val="Fuentedeprrafopredeter"/>
    <w:uiPriority w:val="99"/>
    <w:semiHidden/>
    <w:unhideWhenUsed/>
    <w:rsid w:val="00A424A9"/>
    <w:rPr>
      <w:sz w:val="16"/>
      <w:szCs w:val="16"/>
    </w:rPr>
  </w:style>
  <w:style w:type="paragraph" w:styleId="Textocomentario">
    <w:name w:val="annotation text"/>
    <w:basedOn w:val="Normal"/>
    <w:link w:val="TextocomentarioCar"/>
    <w:uiPriority w:val="99"/>
    <w:unhideWhenUsed/>
    <w:rsid w:val="00A424A9"/>
    <w:rPr>
      <w:sz w:val="20"/>
      <w:szCs w:val="20"/>
    </w:rPr>
  </w:style>
  <w:style w:type="character" w:customStyle="1" w:styleId="TextocomentarioCar">
    <w:name w:val="Texto comentario Car"/>
    <w:basedOn w:val="Fuentedeprrafopredeter"/>
    <w:link w:val="Textocomentario"/>
    <w:uiPriority w:val="99"/>
    <w:rsid w:val="00A424A9"/>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A424A9"/>
    <w:rPr>
      <w:b/>
      <w:bCs/>
    </w:rPr>
  </w:style>
  <w:style w:type="character" w:customStyle="1" w:styleId="AsuntodelcomentarioCar">
    <w:name w:val="Asunto del comentario Car"/>
    <w:basedOn w:val="TextocomentarioCar"/>
    <w:link w:val="Asuntodelcomentario"/>
    <w:uiPriority w:val="99"/>
    <w:semiHidden/>
    <w:rsid w:val="00A424A9"/>
    <w:rPr>
      <w:rFonts w:ascii="Times New Roman" w:eastAsia="Times New Roman" w:hAnsi="Times New Roman" w:cs="Times New Roman"/>
      <w:b/>
      <w:bCs/>
      <w:sz w:val="20"/>
      <w:szCs w:val="20"/>
      <w:lang w:val="es-ES"/>
    </w:rPr>
  </w:style>
  <w:style w:type="character" w:customStyle="1" w:styleId="TextoindependienteCar">
    <w:name w:val="Texto independiente Car"/>
    <w:basedOn w:val="Fuentedeprrafopredeter"/>
    <w:link w:val="Textoindependiente"/>
    <w:uiPriority w:val="1"/>
    <w:rsid w:val="001A7D3A"/>
    <w:rPr>
      <w:rFonts w:ascii="Times New Roman" w:eastAsia="Times New Roman" w:hAnsi="Times New Roman" w:cs="Times New Roman"/>
      <w:lang w:val="es-ES"/>
    </w:rPr>
  </w:style>
  <w:style w:type="character" w:customStyle="1" w:styleId="Mencinsinresolver3">
    <w:name w:val="Mención sin resolver3"/>
    <w:basedOn w:val="Fuentedeprrafopredeter"/>
    <w:uiPriority w:val="99"/>
    <w:semiHidden/>
    <w:unhideWhenUsed/>
    <w:rsid w:val="009E09E6"/>
    <w:rPr>
      <w:color w:val="605E5C"/>
      <w:shd w:val="clear" w:color="auto" w:fill="E1DFDD"/>
    </w:rPr>
  </w:style>
  <w:style w:type="character" w:customStyle="1" w:styleId="Mencinsinresolver4">
    <w:name w:val="Mención sin resolver4"/>
    <w:basedOn w:val="Fuentedeprrafopredeter"/>
    <w:uiPriority w:val="99"/>
    <w:semiHidden/>
    <w:unhideWhenUsed/>
    <w:rsid w:val="00B83FA9"/>
    <w:rPr>
      <w:color w:val="605E5C"/>
      <w:shd w:val="clear" w:color="auto" w:fill="E1DFDD"/>
    </w:rPr>
  </w:style>
  <w:style w:type="character" w:customStyle="1" w:styleId="Mencinsinresolver5">
    <w:name w:val="Mención sin resolver5"/>
    <w:basedOn w:val="Fuentedeprrafopredeter"/>
    <w:uiPriority w:val="99"/>
    <w:semiHidden/>
    <w:unhideWhenUsed/>
    <w:rsid w:val="00720C93"/>
    <w:rPr>
      <w:color w:val="605E5C"/>
      <w:shd w:val="clear" w:color="auto" w:fill="E1DFDD"/>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Colorful List - Accent 111 Car"/>
    <w:link w:val="Prrafodelista"/>
    <w:uiPriority w:val="1"/>
    <w:qFormat/>
    <w:rsid w:val="005A7FD6"/>
    <w:rPr>
      <w:rFonts w:ascii="Times New Roman" w:eastAsia="Times New Roman" w:hAnsi="Times New Roman" w:cs="Times New Roman"/>
      <w:lang w:val="es-ES"/>
    </w:rPr>
  </w:style>
  <w:style w:type="table" w:styleId="Tablaconcuadrcula">
    <w:name w:val="Table Grid"/>
    <w:basedOn w:val="Tablanormal"/>
    <w:uiPriority w:val="39"/>
    <w:rsid w:val="0000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12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427">
      <w:bodyDiv w:val="1"/>
      <w:marLeft w:val="0"/>
      <w:marRight w:val="0"/>
      <w:marTop w:val="0"/>
      <w:marBottom w:val="0"/>
      <w:divBdr>
        <w:top w:val="none" w:sz="0" w:space="0" w:color="auto"/>
        <w:left w:val="none" w:sz="0" w:space="0" w:color="auto"/>
        <w:bottom w:val="none" w:sz="0" w:space="0" w:color="auto"/>
        <w:right w:val="none" w:sz="0" w:space="0" w:color="auto"/>
      </w:divBdr>
    </w:div>
    <w:div w:id="78868445">
      <w:bodyDiv w:val="1"/>
      <w:marLeft w:val="0"/>
      <w:marRight w:val="0"/>
      <w:marTop w:val="0"/>
      <w:marBottom w:val="0"/>
      <w:divBdr>
        <w:top w:val="none" w:sz="0" w:space="0" w:color="auto"/>
        <w:left w:val="none" w:sz="0" w:space="0" w:color="auto"/>
        <w:bottom w:val="none" w:sz="0" w:space="0" w:color="auto"/>
        <w:right w:val="none" w:sz="0" w:space="0" w:color="auto"/>
      </w:divBdr>
    </w:div>
    <w:div w:id="172188550">
      <w:bodyDiv w:val="1"/>
      <w:marLeft w:val="0"/>
      <w:marRight w:val="0"/>
      <w:marTop w:val="0"/>
      <w:marBottom w:val="0"/>
      <w:divBdr>
        <w:top w:val="none" w:sz="0" w:space="0" w:color="auto"/>
        <w:left w:val="none" w:sz="0" w:space="0" w:color="auto"/>
        <w:bottom w:val="none" w:sz="0" w:space="0" w:color="auto"/>
        <w:right w:val="none" w:sz="0" w:space="0" w:color="auto"/>
      </w:divBdr>
    </w:div>
    <w:div w:id="178010823">
      <w:bodyDiv w:val="1"/>
      <w:marLeft w:val="0"/>
      <w:marRight w:val="0"/>
      <w:marTop w:val="0"/>
      <w:marBottom w:val="0"/>
      <w:divBdr>
        <w:top w:val="none" w:sz="0" w:space="0" w:color="auto"/>
        <w:left w:val="none" w:sz="0" w:space="0" w:color="auto"/>
        <w:bottom w:val="none" w:sz="0" w:space="0" w:color="auto"/>
        <w:right w:val="none" w:sz="0" w:space="0" w:color="auto"/>
      </w:divBdr>
    </w:div>
    <w:div w:id="222757872">
      <w:bodyDiv w:val="1"/>
      <w:marLeft w:val="0"/>
      <w:marRight w:val="0"/>
      <w:marTop w:val="0"/>
      <w:marBottom w:val="0"/>
      <w:divBdr>
        <w:top w:val="none" w:sz="0" w:space="0" w:color="auto"/>
        <w:left w:val="none" w:sz="0" w:space="0" w:color="auto"/>
        <w:bottom w:val="none" w:sz="0" w:space="0" w:color="auto"/>
        <w:right w:val="none" w:sz="0" w:space="0" w:color="auto"/>
      </w:divBdr>
    </w:div>
    <w:div w:id="231550251">
      <w:bodyDiv w:val="1"/>
      <w:marLeft w:val="0"/>
      <w:marRight w:val="0"/>
      <w:marTop w:val="0"/>
      <w:marBottom w:val="0"/>
      <w:divBdr>
        <w:top w:val="none" w:sz="0" w:space="0" w:color="auto"/>
        <w:left w:val="none" w:sz="0" w:space="0" w:color="auto"/>
        <w:bottom w:val="none" w:sz="0" w:space="0" w:color="auto"/>
        <w:right w:val="none" w:sz="0" w:space="0" w:color="auto"/>
      </w:divBdr>
      <w:divsChild>
        <w:div w:id="66804626">
          <w:marLeft w:val="0"/>
          <w:marRight w:val="0"/>
          <w:marTop w:val="0"/>
          <w:marBottom w:val="0"/>
          <w:divBdr>
            <w:top w:val="none" w:sz="0" w:space="0" w:color="auto"/>
            <w:left w:val="none" w:sz="0" w:space="0" w:color="auto"/>
            <w:bottom w:val="none" w:sz="0" w:space="0" w:color="auto"/>
            <w:right w:val="none" w:sz="0" w:space="0" w:color="auto"/>
          </w:divBdr>
        </w:div>
      </w:divsChild>
    </w:div>
    <w:div w:id="502010899">
      <w:bodyDiv w:val="1"/>
      <w:marLeft w:val="0"/>
      <w:marRight w:val="0"/>
      <w:marTop w:val="0"/>
      <w:marBottom w:val="0"/>
      <w:divBdr>
        <w:top w:val="none" w:sz="0" w:space="0" w:color="auto"/>
        <w:left w:val="none" w:sz="0" w:space="0" w:color="auto"/>
        <w:bottom w:val="none" w:sz="0" w:space="0" w:color="auto"/>
        <w:right w:val="none" w:sz="0" w:space="0" w:color="auto"/>
      </w:divBdr>
    </w:div>
    <w:div w:id="584537023">
      <w:bodyDiv w:val="1"/>
      <w:marLeft w:val="0"/>
      <w:marRight w:val="0"/>
      <w:marTop w:val="0"/>
      <w:marBottom w:val="0"/>
      <w:divBdr>
        <w:top w:val="none" w:sz="0" w:space="0" w:color="auto"/>
        <w:left w:val="none" w:sz="0" w:space="0" w:color="auto"/>
        <w:bottom w:val="none" w:sz="0" w:space="0" w:color="auto"/>
        <w:right w:val="none" w:sz="0" w:space="0" w:color="auto"/>
      </w:divBdr>
    </w:div>
    <w:div w:id="641739617">
      <w:bodyDiv w:val="1"/>
      <w:marLeft w:val="0"/>
      <w:marRight w:val="0"/>
      <w:marTop w:val="0"/>
      <w:marBottom w:val="0"/>
      <w:divBdr>
        <w:top w:val="none" w:sz="0" w:space="0" w:color="auto"/>
        <w:left w:val="none" w:sz="0" w:space="0" w:color="auto"/>
        <w:bottom w:val="none" w:sz="0" w:space="0" w:color="auto"/>
        <w:right w:val="none" w:sz="0" w:space="0" w:color="auto"/>
      </w:divBdr>
    </w:div>
    <w:div w:id="653536005">
      <w:bodyDiv w:val="1"/>
      <w:marLeft w:val="0"/>
      <w:marRight w:val="0"/>
      <w:marTop w:val="0"/>
      <w:marBottom w:val="0"/>
      <w:divBdr>
        <w:top w:val="none" w:sz="0" w:space="0" w:color="auto"/>
        <w:left w:val="none" w:sz="0" w:space="0" w:color="auto"/>
        <w:bottom w:val="none" w:sz="0" w:space="0" w:color="auto"/>
        <w:right w:val="none" w:sz="0" w:space="0" w:color="auto"/>
      </w:divBdr>
    </w:div>
    <w:div w:id="738865381">
      <w:bodyDiv w:val="1"/>
      <w:marLeft w:val="0"/>
      <w:marRight w:val="0"/>
      <w:marTop w:val="0"/>
      <w:marBottom w:val="0"/>
      <w:divBdr>
        <w:top w:val="none" w:sz="0" w:space="0" w:color="auto"/>
        <w:left w:val="none" w:sz="0" w:space="0" w:color="auto"/>
        <w:bottom w:val="none" w:sz="0" w:space="0" w:color="auto"/>
        <w:right w:val="none" w:sz="0" w:space="0" w:color="auto"/>
      </w:divBdr>
    </w:div>
    <w:div w:id="742334538">
      <w:bodyDiv w:val="1"/>
      <w:marLeft w:val="0"/>
      <w:marRight w:val="0"/>
      <w:marTop w:val="0"/>
      <w:marBottom w:val="0"/>
      <w:divBdr>
        <w:top w:val="none" w:sz="0" w:space="0" w:color="auto"/>
        <w:left w:val="none" w:sz="0" w:space="0" w:color="auto"/>
        <w:bottom w:val="none" w:sz="0" w:space="0" w:color="auto"/>
        <w:right w:val="none" w:sz="0" w:space="0" w:color="auto"/>
      </w:divBdr>
    </w:div>
    <w:div w:id="821432044">
      <w:bodyDiv w:val="1"/>
      <w:marLeft w:val="0"/>
      <w:marRight w:val="0"/>
      <w:marTop w:val="0"/>
      <w:marBottom w:val="0"/>
      <w:divBdr>
        <w:top w:val="none" w:sz="0" w:space="0" w:color="auto"/>
        <w:left w:val="none" w:sz="0" w:space="0" w:color="auto"/>
        <w:bottom w:val="none" w:sz="0" w:space="0" w:color="auto"/>
        <w:right w:val="none" w:sz="0" w:space="0" w:color="auto"/>
      </w:divBdr>
    </w:div>
    <w:div w:id="859929455">
      <w:bodyDiv w:val="1"/>
      <w:marLeft w:val="0"/>
      <w:marRight w:val="0"/>
      <w:marTop w:val="0"/>
      <w:marBottom w:val="0"/>
      <w:divBdr>
        <w:top w:val="none" w:sz="0" w:space="0" w:color="auto"/>
        <w:left w:val="none" w:sz="0" w:space="0" w:color="auto"/>
        <w:bottom w:val="none" w:sz="0" w:space="0" w:color="auto"/>
        <w:right w:val="none" w:sz="0" w:space="0" w:color="auto"/>
      </w:divBdr>
    </w:div>
    <w:div w:id="861474967">
      <w:bodyDiv w:val="1"/>
      <w:marLeft w:val="0"/>
      <w:marRight w:val="0"/>
      <w:marTop w:val="0"/>
      <w:marBottom w:val="0"/>
      <w:divBdr>
        <w:top w:val="none" w:sz="0" w:space="0" w:color="auto"/>
        <w:left w:val="none" w:sz="0" w:space="0" w:color="auto"/>
        <w:bottom w:val="none" w:sz="0" w:space="0" w:color="auto"/>
        <w:right w:val="none" w:sz="0" w:space="0" w:color="auto"/>
      </w:divBdr>
    </w:div>
    <w:div w:id="888493874">
      <w:bodyDiv w:val="1"/>
      <w:marLeft w:val="0"/>
      <w:marRight w:val="0"/>
      <w:marTop w:val="0"/>
      <w:marBottom w:val="0"/>
      <w:divBdr>
        <w:top w:val="none" w:sz="0" w:space="0" w:color="auto"/>
        <w:left w:val="none" w:sz="0" w:space="0" w:color="auto"/>
        <w:bottom w:val="none" w:sz="0" w:space="0" w:color="auto"/>
        <w:right w:val="none" w:sz="0" w:space="0" w:color="auto"/>
      </w:divBdr>
    </w:div>
    <w:div w:id="927617677">
      <w:bodyDiv w:val="1"/>
      <w:marLeft w:val="0"/>
      <w:marRight w:val="0"/>
      <w:marTop w:val="0"/>
      <w:marBottom w:val="0"/>
      <w:divBdr>
        <w:top w:val="none" w:sz="0" w:space="0" w:color="auto"/>
        <w:left w:val="none" w:sz="0" w:space="0" w:color="auto"/>
        <w:bottom w:val="none" w:sz="0" w:space="0" w:color="auto"/>
        <w:right w:val="none" w:sz="0" w:space="0" w:color="auto"/>
      </w:divBdr>
      <w:divsChild>
        <w:div w:id="770710189">
          <w:marLeft w:val="0"/>
          <w:marRight w:val="0"/>
          <w:marTop w:val="0"/>
          <w:marBottom w:val="0"/>
          <w:divBdr>
            <w:top w:val="none" w:sz="0" w:space="0" w:color="auto"/>
            <w:left w:val="none" w:sz="0" w:space="0" w:color="auto"/>
            <w:bottom w:val="none" w:sz="0" w:space="0" w:color="auto"/>
            <w:right w:val="none" w:sz="0" w:space="0" w:color="auto"/>
          </w:divBdr>
        </w:div>
      </w:divsChild>
    </w:div>
    <w:div w:id="956790374">
      <w:bodyDiv w:val="1"/>
      <w:marLeft w:val="0"/>
      <w:marRight w:val="0"/>
      <w:marTop w:val="0"/>
      <w:marBottom w:val="0"/>
      <w:divBdr>
        <w:top w:val="none" w:sz="0" w:space="0" w:color="auto"/>
        <w:left w:val="none" w:sz="0" w:space="0" w:color="auto"/>
        <w:bottom w:val="none" w:sz="0" w:space="0" w:color="auto"/>
        <w:right w:val="none" w:sz="0" w:space="0" w:color="auto"/>
      </w:divBdr>
    </w:div>
    <w:div w:id="1040132325">
      <w:bodyDiv w:val="1"/>
      <w:marLeft w:val="0"/>
      <w:marRight w:val="0"/>
      <w:marTop w:val="0"/>
      <w:marBottom w:val="0"/>
      <w:divBdr>
        <w:top w:val="none" w:sz="0" w:space="0" w:color="auto"/>
        <w:left w:val="none" w:sz="0" w:space="0" w:color="auto"/>
        <w:bottom w:val="none" w:sz="0" w:space="0" w:color="auto"/>
        <w:right w:val="none" w:sz="0" w:space="0" w:color="auto"/>
      </w:divBdr>
    </w:div>
    <w:div w:id="1236433197">
      <w:bodyDiv w:val="1"/>
      <w:marLeft w:val="0"/>
      <w:marRight w:val="0"/>
      <w:marTop w:val="0"/>
      <w:marBottom w:val="0"/>
      <w:divBdr>
        <w:top w:val="none" w:sz="0" w:space="0" w:color="auto"/>
        <w:left w:val="none" w:sz="0" w:space="0" w:color="auto"/>
        <w:bottom w:val="none" w:sz="0" w:space="0" w:color="auto"/>
        <w:right w:val="none" w:sz="0" w:space="0" w:color="auto"/>
      </w:divBdr>
    </w:div>
    <w:div w:id="1447039814">
      <w:bodyDiv w:val="1"/>
      <w:marLeft w:val="0"/>
      <w:marRight w:val="0"/>
      <w:marTop w:val="0"/>
      <w:marBottom w:val="0"/>
      <w:divBdr>
        <w:top w:val="none" w:sz="0" w:space="0" w:color="auto"/>
        <w:left w:val="none" w:sz="0" w:space="0" w:color="auto"/>
        <w:bottom w:val="none" w:sz="0" w:space="0" w:color="auto"/>
        <w:right w:val="none" w:sz="0" w:space="0" w:color="auto"/>
      </w:divBdr>
    </w:div>
    <w:div w:id="1470778246">
      <w:bodyDiv w:val="1"/>
      <w:marLeft w:val="0"/>
      <w:marRight w:val="0"/>
      <w:marTop w:val="0"/>
      <w:marBottom w:val="0"/>
      <w:divBdr>
        <w:top w:val="none" w:sz="0" w:space="0" w:color="auto"/>
        <w:left w:val="none" w:sz="0" w:space="0" w:color="auto"/>
        <w:bottom w:val="none" w:sz="0" w:space="0" w:color="auto"/>
        <w:right w:val="none" w:sz="0" w:space="0" w:color="auto"/>
      </w:divBdr>
    </w:div>
    <w:div w:id="1474298217">
      <w:bodyDiv w:val="1"/>
      <w:marLeft w:val="0"/>
      <w:marRight w:val="0"/>
      <w:marTop w:val="0"/>
      <w:marBottom w:val="0"/>
      <w:divBdr>
        <w:top w:val="none" w:sz="0" w:space="0" w:color="auto"/>
        <w:left w:val="none" w:sz="0" w:space="0" w:color="auto"/>
        <w:bottom w:val="none" w:sz="0" w:space="0" w:color="auto"/>
        <w:right w:val="none" w:sz="0" w:space="0" w:color="auto"/>
      </w:divBdr>
    </w:div>
    <w:div w:id="1484423082">
      <w:bodyDiv w:val="1"/>
      <w:marLeft w:val="0"/>
      <w:marRight w:val="0"/>
      <w:marTop w:val="0"/>
      <w:marBottom w:val="0"/>
      <w:divBdr>
        <w:top w:val="none" w:sz="0" w:space="0" w:color="auto"/>
        <w:left w:val="none" w:sz="0" w:space="0" w:color="auto"/>
        <w:bottom w:val="none" w:sz="0" w:space="0" w:color="auto"/>
        <w:right w:val="none" w:sz="0" w:space="0" w:color="auto"/>
      </w:divBdr>
    </w:div>
    <w:div w:id="1668170052">
      <w:bodyDiv w:val="1"/>
      <w:marLeft w:val="0"/>
      <w:marRight w:val="0"/>
      <w:marTop w:val="0"/>
      <w:marBottom w:val="0"/>
      <w:divBdr>
        <w:top w:val="none" w:sz="0" w:space="0" w:color="auto"/>
        <w:left w:val="none" w:sz="0" w:space="0" w:color="auto"/>
        <w:bottom w:val="none" w:sz="0" w:space="0" w:color="auto"/>
        <w:right w:val="none" w:sz="0" w:space="0" w:color="auto"/>
      </w:divBdr>
    </w:div>
    <w:div w:id="1741369322">
      <w:bodyDiv w:val="1"/>
      <w:marLeft w:val="0"/>
      <w:marRight w:val="0"/>
      <w:marTop w:val="0"/>
      <w:marBottom w:val="0"/>
      <w:divBdr>
        <w:top w:val="none" w:sz="0" w:space="0" w:color="auto"/>
        <w:left w:val="none" w:sz="0" w:space="0" w:color="auto"/>
        <w:bottom w:val="none" w:sz="0" w:space="0" w:color="auto"/>
        <w:right w:val="none" w:sz="0" w:space="0" w:color="auto"/>
      </w:divBdr>
    </w:div>
    <w:div w:id="1752123131">
      <w:bodyDiv w:val="1"/>
      <w:marLeft w:val="0"/>
      <w:marRight w:val="0"/>
      <w:marTop w:val="0"/>
      <w:marBottom w:val="0"/>
      <w:divBdr>
        <w:top w:val="none" w:sz="0" w:space="0" w:color="auto"/>
        <w:left w:val="none" w:sz="0" w:space="0" w:color="auto"/>
        <w:bottom w:val="none" w:sz="0" w:space="0" w:color="auto"/>
        <w:right w:val="none" w:sz="0" w:space="0" w:color="auto"/>
      </w:divBdr>
    </w:div>
    <w:div w:id="1767269226">
      <w:bodyDiv w:val="1"/>
      <w:marLeft w:val="0"/>
      <w:marRight w:val="0"/>
      <w:marTop w:val="0"/>
      <w:marBottom w:val="0"/>
      <w:divBdr>
        <w:top w:val="none" w:sz="0" w:space="0" w:color="auto"/>
        <w:left w:val="none" w:sz="0" w:space="0" w:color="auto"/>
        <w:bottom w:val="none" w:sz="0" w:space="0" w:color="auto"/>
        <w:right w:val="none" w:sz="0" w:space="0" w:color="auto"/>
      </w:divBdr>
    </w:div>
    <w:div w:id="1837959268">
      <w:bodyDiv w:val="1"/>
      <w:marLeft w:val="0"/>
      <w:marRight w:val="0"/>
      <w:marTop w:val="0"/>
      <w:marBottom w:val="0"/>
      <w:divBdr>
        <w:top w:val="none" w:sz="0" w:space="0" w:color="auto"/>
        <w:left w:val="none" w:sz="0" w:space="0" w:color="auto"/>
        <w:bottom w:val="none" w:sz="0" w:space="0" w:color="auto"/>
        <w:right w:val="none" w:sz="0" w:space="0" w:color="auto"/>
      </w:divBdr>
    </w:div>
    <w:div w:id="1921793451">
      <w:bodyDiv w:val="1"/>
      <w:marLeft w:val="0"/>
      <w:marRight w:val="0"/>
      <w:marTop w:val="0"/>
      <w:marBottom w:val="0"/>
      <w:divBdr>
        <w:top w:val="none" w:sz="0" w:space="0" w:color="auto"/>
        <w:left w:val="none" w:sz="0" w:space="0" w:color="auto"/>
        <w:bottom w:val="none" w:sz="0" w:space="0" w:color="auto"/>
        <w:right w:val="none" w:sz="0" w:space="0" w:color="auto"/>
      </w:divBdr>
    </w:div>
    <w:div w:id="2083063790">
      <w:bodyDiv w:val="1"/>
      <w:marLeft w:val="0"/>
      <w:marRight w:val="0"/>
      <w:marTop w:val="0"/>
      <w:marBottom w:val="0"/>
      <w:divBdr>
        <w:top w:val="none" w:sz="0" w:space="0" w:color="auto"/>
        <w:left w:val="none" w:sz="0" w:space="0" w:color="auto"/>
        <w:bottom w:val="none" w:sz="0" w:space="0" w:color="auto"/>
        <w:right w:val="none" w:sz="0" w:space="0" w:color="auto"/>
      </w:divBdr>
    </w:div>
    <w:div w:id="2125726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AD619-D6C0-4BE2-9A6E-6E639EC3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862</Words>
  <Characters>4745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Alixon Dayanna Florez Romero</cp:lastModifiedBy>
  <cp:revision>16</cp:revision>
  <dcterms:created xsi:type="dcterms:W3CDTF">2025-11-12T16:25:00Z</dcterms:created>
  <dcterms:modified xsi:type="dcterms:W3CDTF">2026-01-13T18:30:00Z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2022-05-25T00:00:00Z</vt:filetime>
  </property>
  <property fmtid="{D5CDD505-2E9C-101B-9397-08002B2CF9AE}" pid="3" name="Creator">
    <vt:lpwstr>Microsoft® Word 2016</vt:lpwstr>
  </property>
  <property fmtid="{D5CDD505-2E9C-101B-9397-08002B2CF9AE}" pid="4" name="LastSaved">
    <vt:filetime>2022-10-13T00:00:00Z</vt:filetime>
  </property>
</Properties>
</file>